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E4F" w:rsidRPr="00F7205E" w:rsidRDefault="00495E4F" w:rsidP="00495E4F">
      <w:pPr>
        <w:pStyle w:val="a3"/>
        <w:spacing w:after="0" w:line="240" w:lineRule="auto"/>
        <w:jc w:val="center"/>
        <w:rPr>
          <w:rFonts w:ascii="Times New Roman" w:hAnsi="Times New Roman" w:cs="Times New Roman"/>
          <w:b/>
          <w:sz w:val="24"/>
          <w:szCs w:val="24"/>
          <w:lang w:val="uk-UA"/>
        </w:rPr>
      </w:pPr>
      <w:r w:rsidRPr="00F7205E">
        <w:rPr>
          <w:rFonts w:ascii="Times New Roman" w:hAnsi="Times New Roman" w:cs="Times New Roman"/>
          <w:b/>
          <w:sz w:val="24"/>
          <w:szCs w:val="24"/>
          <w:lang w:val="uk-UA"/>
        </w:rPr>
        <w:t xml:space="preserve">Методические рекомендации </w:t>
      </w:r>
    </w:p>
    <w:p w:rsidR="00495E4F" w:rsidRPr="00495E4F" w:rsidRDefault="00495E4F" w:rsidP="00495E4F">
      <w:pPr>
        <w:spacing w:after="0" w:line="240" w:lineRule="auto"/>
        <w:ind w:firstLine="708"/>
        <w:jc w:val="center"/>
        <w:rPr>
          <w:rFonts w:ascii="Times New Roman" w:hAnsi="Times New Roman" w:cs="Times New Roman"/>
          <w:b/>
          <w:sz w:val="24"/>
          <w:szCs w:val="24"/>
        </w:rPr>
      </w:pPr>
      <w:r w:rsidRPr="00F7205E">
        <w:rPr>
          <w:rFonts w:ascii="Times New Roman" w:hAnsi="Times New Roman" w:cs="Times New Roman"/>
          <w:b/>
          <w:sz w:val="24"/>
          <w:szCs w:val="24"/>
          <w:lang w:val="uk-UA"/>
        </w:rPr>
        <w:t>к оцениванию учебных достижений обучающихся</w:t>
      </w:r>
      <w:r w:rsidRPr="00495E4F">
        <w:rPr>
          <w:rFonts w:ascii="Times New Roman" w:hAnsi="Times New Roman" w:cs="Times New Roman"/>
          <w:b/>
          <w:sz w:val="24"/>
          <w:szCs w:val="24"/>
        </w:rPr>
        <w:t xml:space="preserve"> </w:t>
      </w:r>
      <w:r>
        <w:rPr>
          <w:rFonts w:ascii="Times New Roman" w:hAnsi="Times New Roman" w:cs="Times New Roman"/>
          <w:b/>
          <w:sz w:val="24"/>
          <w:szCs w:val="24"/>
        </w:rPr>
        <w:t>по 12-балльной шкале</w:t>
      </w:r>
    </w:p>
    <w:p w:rsidR="00495E4F" w:rsidRDefault="00495E4F" w:rsidP="00495E4F">
      <w:pPr>
        <w:spacing w:after="0" w:line="240" w:lineRule="auto"/>
        <w:ind w:firstLine="708"/>
        <w:jc w:val="center"/>
        <w:rPr>
          <w:rFonts w:ascii="Times New Roman" w:hAnsi="Times New Roman" w:cs="Times New Roman"/>
          <w:b/>
          <w:sz w:val="24"/>
          <w:szCs w:val="24"/>
        </w:rPr>
      </w:pPr>
    </w:p>
    <w:p w:rsidR="00376D76" w:rsidRPr="00F7205E" w:rsidRDefault="00376D76" w:rsidP="00495E4F">
      <w:pPr>
        <w:spacing w:after="0" w:line="240" w:lineRule="auto"/>
        <w:ind w:firstLine="708"/>
        <w:jc w:val="center"/>
        <w:rPr>
          <w:rFonts w:ascii="Times New Roman" w:hAnsi="Times New Roman" w:cs="Times New Roman"/>
          <w:b/>
          <w:sz w:val="24"/>
          <w:szCs w:val="24"/>
        </w:rPr>
      </w:pPr>
      <w:r w:rsidRPr="00F7205E">
        <w:rPr>
          <w:rFonts w:ascii="Times New Roman" w:hAnsi="Times New Roman" w:cs="Times New Roman"/>
          <w:b/>
          <w:sz w:val="24"/>
          <w:szCs w:val="24"/>
        </w:rPr>
        <w:t>Общая преамбула</w:t>
      </w:r>
    </w:p>
    <w:p w:rsidR="00495E4F" w:rsidRPr="00811268" w:rsidRDefault="00495E4F" w:rsidP="00376D76">
      <w:pPr>
        <w:spacing w:after="0" w:line="240" w:lineRule="auto"/>
        <w:ind w:firstLine="708"/>
        <w:jc w:val="both"/>
        <w:rPr>
          <w:rFonts w:ascii="Times New Roman" w:hAnsi="Times New Roman" w:cs="Times New Roman"/>
          <w:sz w:val="24"/>
          <w:szCs w:val="24"/>
        </w:rPr>
      </w:pPr>
    </w:p>
    <w:p w:rsidR="005D0C36" w:rsidRPr="00F7205E" w:rsidRDefault="002D3D08"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Выявление уровня учебных достижений обучающихся происходит в процессе контроля, структурными компонентами которого является проверка и оценивание результатов учебной деятельности.</w:t>
      </w:r>
    </w:p>
    <w:p w:rsidR="002D3D08" w:rsidRPr="00F7205E" w:rsidRDefault="002D3D08"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 xml:space="preserve">Объектами контроля являются составляющие части предметных компетентностей, </w:t>
      </w:r>
      <w:r w:rsidR="000E0E5A" w:rsidRPr="00F7205E">
        <w:rPr>
          <w:rFonts w:ascii="Times New Roman" w:hAnsi="Times New Roman" w:cs="Times New Roman"/>
          <w:sz w:val="24"/>
          <w:szCs w:val="24"/>
        </w:rPr>
        <w:t xml:space="preserve">а также </w:t>
      </w:r>
      <w:r w:rsidRPr="00F7205E">
        <w:rPr>
          <w:rFonts w:ascii="Times New Roman" w:hAnsi="Times New Roman" w:cs="Times New Roman"/>
          <w:sz w:val="24"/>
          <w:szCs w:val="24"/>
        </w:rPr>
        <w:t xml:space="preserve"> знание о предметах и явлениях окружающего мира, взаимосвязях и отношениях между ними, умения и навыки применять усвоенные знания, опыт творческой деятельности, ценностные отношения.</w:t>
      </w:r>
    </w:p>
    <w:p w:rsidR="002D3D08" w:rsidRPr="00F7205E" w:rsidRDefault="002D3D08" w:rsidP="00376D76">
      <w:pPr>
        <w:spacing w:after="0" w:line="240" w:lineRule="auto"/>
        <w:ind w:firstLine="708"/>
        <w:jc w:val="both"/>
        <w:rPr>
          <w:rFonts w:ascii="Times New Roman" w:hAnsi="Times New Roman" w:cs="Times New Roman"/>
          <w:sz w:val="24"/>
          <w:szCs w:val="24"/>
        </w:rPr>
      </w:pPr>
      <w:r w:rsidRPr="00495E4F">
        <w:rPr>
          <w:rFonts w:ascii="Times New Roman" w:hAnsi="Times New Roman" w:cs="Times New Roman"/>
          <w:b/>
          <w:i/>
          <w:sz w:val="24"/>
          <w:szCs w:val="24"/>
        </w:rPr>
        <w:t>Контроль и оценивание обучающихся является одним из важных средств мотивации и стимулирования их учебно-познавательной деятельности.</w:t>
      </w:r>
      <w:r w:rsidRPr="00F7205E">
        <w:rPr>
          <w:rFonts w:ascii="Times New Roman" w:hAnsi="Times New Roman" w:cs="Times New Roman"/>
          <w:sz w:val="24"/>
          <w:szCs w:val="24"/>
        </w:rPr>
        <w:t xml:space="preserve"> Позитивная оценка в сочетании с другими мотивами учения способствует раскрытию перспектив успеха ребенка, создает и поддерживает позитивное эмоциональное настроение, вызывает желание учиться, способствует формированию адекватной самооценки.</w:t>
      </w:r>
    </w:p>
    <w:p w:rsidR="002D3D08" w:rsidRPr="00F7205E" w:rsidRDefault="00D763B4" w:rsidP="00376D76">
      <w:pPr>
        <w:spacing w:after="0" w:line="240" w:lineRule="auto"/>
        <w:ind w:firstLine="708"/>
        <w:jc w:val="both"/>
        <w:rPr>
          <w:rFonts w:ascii="Times New Roman" w:hAnsi="Times New Roman" w:cs="Times New Roman"/>
          <w:sz w:val="24"/>
          <w:szCs w:val="24"/>
        </w:rPr>
      </w:pPr>
      <w:r w:rsidRPr="00495E4F">
        <w:rPr>
          <w:rFonts w:ascii="Times New Roman" w:hAnsi="Times New Roman" w:cs="Times New Roman"/>
          <w:b/>
          <w:i/>
          <w:sz w:val="24"/>
          <w:szCs w:val="24"/>
        </w:rPr>
        <w:t>Основными функциями контроля и оценивания</w:t>
      </w:r>
      <w:r w:rsidRPr="00F7205E">
        <w:rPr>
          <w:rFonts w:ascii="Times New Roman" w:hAnsi="Times New Roman" w:cs="Times New Roman"/>
          <w:sz w:val="24"/>
          <w:szCs w:val="24"/>
        </w:rPr>
        <w:t xml:space="preserve"> учебных достижений учеников является: </w:t>
      </w:r>
      <w:proofErr w:type="gramStart"/>
      <w:r w:rsidRPr="00F7205E">
        <w:rPr>
          <w:rFonts w:ascii="Times New Roman" w:hAnsi="Times New Roman" w:cs="Times New Roman"/>
          <w:sz w:val="24"/>
          <w:szCs w:val="24"/>
        </w:rPr>
        <w:t>мотивационная</w:t>
      </w:r>
      <w:proofErr w:type="gramEnd"/>
      <w:r w:rsidRPr="00F7205E">
        <w:rPr>
          <w:rFonts w:ascii="Times New Roman" w:hAnsi="Times New Roman" w:cs="Times New Roman"/>
          <w:sz w:val="24"/>
          <w:szCs w:val="24"/>
        </w:rPr>
        <w:t xml:space="preserve">, диагностическая, </w:t>
      </w:r>
      <w:r w:rsidR="00DF5455" w:rsidRPr="00F7205E">
        <w:rPr>
          <w:rFonts w:ascii="Times New Roman" w:hAnsi="Times New Roman" w:cs="Times New Roman"/>
          <w:sz w:val="24"/>
          <w:szCs w:val="24"/>
        </w:rPr>
        <w:t xml:space="preserve">учебно-познавательная, </w:t>
      </w:r>
      <w:r w:rsidRPr="00F7205E">
        <w:rPr>
          <w:rFonts w:ascii="Times New Roman" w:hAnsi="Times New Roman" w:cs="Times New Roman"/>
          <w:sz w:val="24"/>
          <w:szCs w:val="24"/>
        </w:rPr>
        <w:t>корректирующая, прогностическая, развивающая, воспитательная.</w:t>
      </w:r>
    </w:p>
    <w:p w:rsidR="00D763B4" w:rsidRPr="00F7205E" w:rsidRDefault="00D763B4" w:rsidP="00376D76">
      <w:pPr>
        <w:spacing w:after="0" w:line="240" w:lineRule="auto"/>
        <w:ind w:firstLine="708"/>
        <w:jc w:val="both"/>
        <w:rPr>
          <w:rFonts w:ascii="Times New Roman" w:hAnsi="Times New Roman" w:cs="Times New Roman"/>
          <w:sz w:val="24"/>
          <w:szCs w:val="24"/>
        </w:rPr>
      </w:pPr>
      <w:r w:rsidRPr="00495E4F">
        <w:rPr>
          <w:rFonts w:ascii="Times New Roman" w:hAnsi="Times New Roman" w:cs="Times New Roman"/>
          <w:b/>
          <w:i/>
          <w:sz w:val="24"/>
          <w:szCs w:val="24"/>
        </w:rPr>
        <w:t>Диагностическая функция</w:t>
      </w:r>
      <w:r w:rsidRPr="00F7205E">
        <w:rPr>
          <w:rFonts w:ascii="Times New Roman" w:hAnsi="Times New Roman" w:cs="Times New Roman"/>
          <w:sz w:val="24"/>
          <w:szCs w:val="24"/>
        </w:rPr>
        <w:t xml:space="preserve"> контроля дает возможность учителю обнаружить пробелы и ошибки в знаниях и умениях в соответствии с поставленными целями, выяснить причины их возникновения и соответственно корректировать учебно-познавательную деятельность школьников и способы управления ею. Таким образом, в процессе контроля происходит “коррекция”, а не “доучивание”.</w:t>
      </w:r>
    </w:p>
    <w:p w:rsidR="00D763B4" w:rsidRPr="00F7205E" w:rsidRDefault="00D763B4"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 xml:space="preserve">Полученные результаты контроля используются с целью </w:t>
      </w:r>
      <w:proofErr w:type="gramStart"/>
      <w:r w:rsidRPr="00F7205E">
        <w:rPr>
          <w:rFonts w:ascii="Times New Roman" w:hAnsi="Times New Roman" w:cs="Times New Roman"/>
          <w:sz w:val="24"/>
          <w:szCs w:val="24"/>
        </w:rPr>
        <w:t>прогнозирования путей усовершенствования методики преподавания  предмета</w:t>
      </w:r>
      <w:proofErr w:type="gramEnd"/>
      <w:r w:rsidRPr="00F7205E">
        <w:rPr>
          <w:rFonts w:ascii="Times New Roman" w:hAnsi="Times New Roman" w:cs="Times New Roman"/>
          <w:sz w:val="24"/>
          <w:szCs w:val="24"/>
        </w:rPr>
        <w:t xml:space="preserve"> в целом, пред</w:t>
      </w:r>
      <w:r w:rsidR="004F7C18" w:rsidRPr="00F7205E">
        <w:rPr>
          <w:rFonts w:ascii="Times New Roman" w:hAnsi="Times New Roman" w:cs="Times New Roman"/>
          <w:sz w:val="24"/>
          <w:szCs w:val="24"/>
        </w:rPr>
        <w:t>видение</w:t>
      </w:r>
      <w:r w:rsidRPr="00F7205E">
        <w:rPr>
          <w:rFonts w:ascii="Times New Roman" w:hAnsi="Times New Roman" w:cs="Times New Roman"/>
          <w:sz w:val="24"/>
          <w:szCs w:val="24"/>
        </w:rPr>
        <w:t xml:space="preserve"> средств усовершенствования результатов учебных достижений отдельных учеников.</w:t>
      </w:r>
    </w:p>
    <w:p w:rsidR="004F7C18" w:rsidRPr="00F7205E" w:rsidRDefault="00DF5455" w:rsidP="00376D76">
      <w:pPr>
        <w:spacing w:after="0" w:line="240" w:lineRule="auto"/>
        <w:ind w:firstLine="708"/>
        <w:jc w:val="both"/>
        <w:rPr>
          <w:rFonts w:ascii="Times New Roman" w:hAnsi="Times New Roman" w:cs="Times New Roman"/>
          <w:sz w:val="24"/>
          <w:szCs w:val="24"/>
        </w:rPr>
      </w:pPr>
      <w:r w:rsidRPr="00495E4F">
        <w:rPr>
          <w:rFonts w:ascii="Times New Roman" w:hAnsi="Times New Roman" w:cs="Times New Roman"/>
          <w:b/>
          <w:i/>
          <w:sz w:val="24"/>
          <w:szCs w:val="24"/>
        </w:rPr>
        <w:t>Учебно-познавательная функция</w:t>
      </w:r>
      <w:r w:rsidRPr="00F7205E">
        <w:rPr>
          <w:rFonts w:ascii="Times New Roman" w:hAnsi="Times New Roman" w:cs="Times New Roman"/>
          <w:sz w:val="24"/>
          <w:szCs w:val="24"/>
        </w:rPr>
        <w:t xml:space="preserve"> контроля </w:t>
      </w:r>
      <w:proofErr w:type="gramStart"/>
      <w:r w:rsidRPr="00F7205E">
        <w:rPr>
          <w:rFonts w:ascii="Times New Roman" w:hAnsi="Times New Roman" w:cs="Times New Roman"/>
          <w:sz w:val="24"/>
          <w:szCs w:val="24"/>
        </w:rPr>
        <w:t>заключается</w:t>
      </w:r>
      <w:proofErr w:type="gramEnd"/>
      <w:r w:rsidRPr="00F7205E">
        <w:rPr>
          <w:rFonts w:ascii="Times New Roman" w:hAnsi="Times New Roman" w:cs="Times New Roman"/>
          <w:sz w:val="24"/>
          <w:szCs w:val="24"/>
        </w:rPr>
        <w:t xml:space="preserve"> прежде всего в улучшении качества знаний и умений школьников. Так, организация проверки в логической последовательности - с одной стороны, и требование полноты и обоснования ответов - с другой, обеспечивают систематизацию и обобщение усвоенного содержания. Побуждение детей к использованию результатов наблюдений, примеров из собственной жизни углубляет и расширяет их знания и умения. </w:t>
      </w:r>
    </w:p>
    <w:p w:rsidR="00DF5455" w:rsidRPr="00F7205E" w:rsidRDefault="00DF5455"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Контроль способствует развитию воли, внимания, мышления, памяти, речи обучающихся, их познавательной активности и самостоятельности. В процессе контроля целесообразно формировать умение видеть взаимосвязи и самоконтроль (взаимосвязей и самопроверки, взаимосвязей и самооценки), взаимосвязей и саморегулирования, что является одним из его важнейших задач, а также развивать рефлексивные умения, то есть способность обдумывать свои действия, критически оценивать их и сознательного относиться к учебе</w:t>
      </w:r>
      <w:r w:rsidR="002F5567" w:rsidRPr="00F7205E">
        <w:rPr>
          <w:rFonts w:ascii="Times New Roman" w:hAnsi="Times New Roman" w:cs="Times New Roman"/>
          <w:sz w:val="24"/>
          <w:szCs w:val="24"/>
        </w:rPr>
        <w:t>.</w:t>
      </w:r>
    </w:p>
    <w:p w:rsidR="002F5567" w:rsidRPr="00F7205E" w:rsidRDefault="002F5567"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 xml:space="preserve">Результаты контрольно-оценочной деятельности имеют </w:t>
      </w:r>
      <w:r w:rsidRPr="00495E4F">
        <w:rPr>
          <w:rFonts w:ascii="Times New Roman" w:hAnsi="Times New Roman" w:cs="Times New Roman"/>
          <w:b/>
          <w:i/>
          <w:sz w:val="24"/>
          <w:szCs w:val="24"/>
        </w:rPr>
        <w:t>воспитательное значение</w:t>
      </w:r>
      <w:r w:rsidRPr="00F7205E">
        <w:rPr>
          <w:rFonts w:ascii="Times New Roman" w:hAnsi="Times New Roman" w:cs="Times New Roman"/>
          <w:sz w:val="24"/>
          <w:szCs w:val="24"/>
        </w:rPr>
        <w:t>. Объективно и методически правильно организованный контроль раскрывает неиспользованные резервы, возможности ребенка, стимулирует учеников к систематической упорной работе, обусловливает формирование важных качеств личности: ответственности, способности к преодолению трудностей, самостоятельности.</w:t>
      </w:r>
    </w:p>
    <w:p w:rsidR="002F5567" w:rsidRPr="00F7205E" w:rsidRDefault="002F5567"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Проверка и оценка предполагает систематическое и объективное определение уровня знаний обучающихся в соответствии с программных требований. Систематичность обусловлена ​​дидактической целесообразностью осуществления контроля на всех этапах процесса обучения. Объективность контроля заключается в предотвращении учителем субъективных и ошибочных оценочных суждений, которые не отражают реальных достижений обучающихся в обучении.</w:t>
      </w:r>
    </w:p>
    <w:p w:rsidR="002F5567" w:rsidRPr="00F7205E" w:rsidRDefault="002F5567"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 xml:space="preserve">Оценка должна основываться на положительном принципе, </w:t>
      </w:r>
      <w:proofErr w:type="gramStart"/>
      <w:r w:rsidRPr="00F7205E">
        <w:rPr>
          <w:rFonts w:ascii="Times New Roman" w:hAnsi="Times New Roman" w:cs="Times New Roman"/>
          <w:sz w:val="24"/>
          <w:szCs w:val="24"/>
        </w:rPr>
        <w:t>что</w:t>
      </w:r>
      <w:proofErr w:type="gramEnd"/>
      <w:r w:rsidRPr="00F7205E">
        <w:rPr>
          <w:rFonts w:ascii="Times New Roman" w:hAnsi="Times New Roman" w:cs="Times New Roman"/>
          <w:sz w:val="24"/>
          <w:szCs w:val="24"/>
        </w:rPr>
        <w:t xml:space="preserve"> прежде всего предполагает учет уровня достижений обучающихся, а не степени их неудач.</w:t>
      </w:r>
    </w:p>
    <w:p w:rsidR="002F5567" w:rsidRPr="00F7205E" w:rsidRDefault="002F5567" w:rsidP="00376D76">
      <w:pPr>
        <w:spacing w:after="0" w:line="240" w:lineRule="auto"/>
        <w:ind w:firstLine="708"/>
        <w:jc w:val="both"/>
        <w:rPr>
          <w:rFonts w:ascii="Times New Roman" w:hAnsi="Times New Roman" w:cs="Times New Roman"/>
          <w:sz w:val="24"/>
          <w:szCs w:val="24"/>
        </w:rPr>
      </w:pPr>
      <w:r w:rsidRPr="00495E4F">
        <w:rPr>
          <w:rFonts w:ascii="Times New Roman" w:hAnsi="Times New Roman" w:cs="Times New Roman"/>
          <w:b/>
          <w:i/>
          <w:sz w:val="24"/>
          <w:szCs w:val="24"/>
        </w:rPr>
        <w:lastRenderedPageBreak/>
        <w:t>Объективность и точность оценок</w:t>
      </w:r>
      <w:r w:rsidRPr="00F7205E">
        <w:rPr>
          <w:rFonts w:ascii="Times New Roman" w:hAnsi="Times New Roman" w:cs="Times New Roman"/>
          <w:sz w:val="24"/>
          <w:szCs w:val="24"/>
        </w:rPr>
        <w:t xml:space="preserve"> обеспечиваются следующим критериям:</w:t>
      </w:r>
    </w:p>
    <w:p w:rsidR="002F5567" w:rsidRPr="00F7205E" w:rsidRDefault="002F5567"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 xml:space="preserve">- Качество знаний (прочность, полнота, глубина, обобщенность, системность, действенность) </w:t>
      </w:r>
    </w:p>
    <w:p w:rsidR="002F5567" w:rsidRPr="00F7205E" w:rsidRDefault="002F5567"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 xml:space="preserve">- Сформированность ключевых, предметных и метапредметных компетенций, способов учебной деятельности (выполнение по образцу, по аналогии, в новых ситуациях) </w:t>
      </w:r>
    </w:p>
    <w:p w:rsidR="002F5567" w:rsidRPr="00F7205E" w:rsidRDefault="002F5567"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 Владение опытом элементарной творческой деятельности (</w:t>
      </w:r>
      <w:proofErr w:type="gramStart"/>
      <w:r w:rsidRPr="00F7205E">
        <w:rPr>
          <w:rFonts w:ascii="Times New Roman" w:hAnsi="Times New Roman" w:cs="Times New Roman"/>
          <w:sz w:val="24"/>
          <w:szCs w:val="24"/>
        </w:rPr>
        <w:t>частично-поисковый</w:t>
      </w:r>
      <w:proofErr w:type="gramEnd"/>
      <w:r w:rsidRPr="00F7205E">
        <w:rPr>
          <w:rFonts w:ascii="Times New Roman" w:hAnsi="Times New Roman" w:cs="Times New Roman"/>
          <w:sz w:val="24"/>
          <w:szCs w:val="24"/>
        </w:rPr>
        <w:t xml:space="preserve"> и поисковый уровне) </w:t>
      </w:r>
    </w:p>
    <w:p w:rsidR="002F5567" w:rsidRPr="00F7205E" w:rsidRDefault="002F5567" w:rsidP="00376D76">
      <w:pPr>
        <w:spacing w:after="0" w:line="240" w:lineRule="auto"/>
        <w:ind w:firstLine="708"/>
        <w:jc w:val="both"/>
        <w:rPr>
          <w:rFonts w:ascii="Times New Roman" w:hAnsi="Times New Roman" w:cs="Times New Roman"/>
          <w:sz w:val="24"/>
          <w:szCs w:val="24"/>
        </w:rPr>
      </w:pPr>
      <w:r w:rsidRPr="00F7205E">
        <w:rPr>
          <w:rFonts w:ascii="Times New Roman" w:hAnsi="Times New Roman" w:cs="Times New Roman"/>
          <w:sz w:val="24"/>
          <w:szCs w:val="24"/>
        </w:rPr>
        <w:t>- Владение опытом эмоционально-ценностного отношения к окружающему миру, к другим людям, к самому себе.</w:t>
      </w:r>
    </w:p>
    <w:p w:rsidR="00C24E4F" w:rsidRPr="00F7205E" w:rsidRDefault="00C642C2" w:rsidP="00376D76">
      <w:pPr>
        <w:spacing w:after="0" w:line="240" w:lineRule="auto"/>
        <w:ind w:firstLine="708"/>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На основе указанных критериев выделяются интегрированные уровн</w:t>
      </w:r>
      <w:r w:rsidR="00C24E4F" w:rsidRPr="00F7205E">
        <w:rPr>
          <w:rFonts w:ascii="Times New Roman" w:hAnsi="Times New Roman" w:cs="Times New Roman"/>
          <w:sz w:val="24"/>
          <w:szCs w:val="24"/>
          <w:lang w:val="uk-UA"/>
        </w:rPr>
        <w:t>и</w:t>
      </w:r>
      <w:r w:rsidRPr="00F7205E">
        <w:rPr>
          <w:rFonts w:ascii="Times New Roman" w:hAnsi="Times New Roman" w:cs="Times New Roman"/>
          <w:sz w:val="24"/>
          <w:szCs w:val="24"/>
          <w:lang w:val="uk-UA"/>
        </w:rPr>
        <w:t xml:space="preserve"> </w:t>
      </w:r>
      <w:r w:rsidR="00C24E4F" w:rsidRPr="00F7205E">
        <w:rPr>
          <w:rFonts w:ascii="Times New Roman" w:hAnsi="Times New Roman" w:cs="Times New Roman"/>
          <w:sz w:val="24"/>
          <w:szCs w:val="24"/>
          <w:lang w:val="uk-UA"/>
        </w:rPr>
        <w:t>учебных достижений  об</w:t>
      </w:r>
      <w:r w:rsidRPr="00F7205E">
        <w:rPr>
          <w:rFonts w:ascii="Times New Roman" w:hAnsi="Times New Roman" w:cs="Times New Roman"/>
          <w:sz w:val="24"/>
          <w:szCs w:val="24"/>
          <w:lang w:val="uk-UA"/>
        </w:rPr>
        <w:t>уча</w:t>
      </w:r>
      <w:r w:rsidR="00C24E4F" w:rsidRPr="00F7205E">
        <w:rPr>
          <w:rFonts w:ascii="Times New Roman" w:hAnsi="Times New Roman" w:cs="Times New Roman"/>
          <w:sz w:val="24"/>
          <w:szCs w:val="24"/>
          <w:lang w:val="uk-UA"/>
        </w:rPr>
        <w:t>ю</w:t>
      </w:r>
      <w:r w:rsidRPr="00F7205E">
        <w:rPr>
          <w:rFonts w:ascii="Times New Roman" w:hAnsi="Times New Roman" w:cs="Times New Roman"/>
          <w:sz w:val="24"/>
          <w:szCs w:val="24"/>
          <w:lang w:val="uk-UA"/>
        </w:rPr>
        <w:t>щихся</w:t>
      </w:r>
      <w:r w:rsidR="00C24E4F" w:rsidRPr="00F7205E">
        <w:rPr>
          <w:rFonts w:ascii="Times New Roman" w:hAnsi="Times New Roman" w:cs="Times New Roman"/>
          <w:sz w:val="24"/>
          <w:szCs w:val="24"/>
          <w:lang w:val="uk-UA"/>
        </w:rPr>
        <w:t>:</w:t>
      </w:r>
    </w:p>
    <w:p w:rsidR="00C642C2" w:rsidRPr="00F7205E" w:rsidRDefault="00C642C2" w:rsidP="00376D76">
      <w:pPr>
        <w:spacing w:after="0" w:line="240" w:lineRule="auto"/>
        <w:ind w:firstLine="708"/>
        <w:jc w:val="both"/>
        <w:rPr>
          <w:rFonts w:ascii="Times New Roman" w:hAnsi="Times New Roman" w:cs="Times New Roman"/>
          <w:sz w:val="24"/>
          <w:szCs w:val="24"/>
          <w:lang w:val="uk-UA"/>
        </w:rPr>
      </w:pPr>
      <w:r w:rsidRPr="00495E4F">
        <w:rPr>
          <w:rFonts w:ascii="Times New Roman" w:hAnsi="Times New Roman" w:cs="Times New Roman"/>
          <w:b/>
          <w:i/>
          <w:sz w:val="24"/>
          <w:szCs w:val="24"/>
          <w:lang w:val="uk-UA"/>
        </w:rPr>
        <w:t>начальный уровень (1-3 балла)</w:t>
      </w:r>
      <w:r w:rsidRPr="00F7205E">
        <w:rPr>
          <w:rFonts w:ascii="Times New Roman" w:hAnsi="Times New Roman" w:cs="Times New Roman"/>
          <w:sz w:val="24"/>
          <w:szCs w:val="24"/>
          <w:lang w:val="uk-UA"/>
        </w:rPr>
        <w:t xml:space="preserve"> </w:t>
      </w:r>
      <w:r w:rsidR="00C24E4F" w:rsidRPr="00F7205E">
        <w:rPr>
          <w:rFonts w:ascii="Times New Roman" w:hAnsi="Times New Roman" w:cs="Times New Roman"/>
          <w:sz w:val="24"/>
          <w:szCs w:val="24"/>
          <w:lang w:val="uk-UA"/>
        </w:rPr>
        <w:t>–</w:t>
      </w:r>
      <w:r w:rsidRPr="00F7205E">
        <w:rPr>
          <w:rFonts w:ascii="Times New Roman" w:hAnsi="Times New Roman" w:cs="Times New Roman"/>
          <w:sz w:val="24"/>
          <w:szCs w:val="24"/>
          <w:lang w:val="uk-UA"/>
        </w:rPr>
        <w:t xml:space="preserve"> </w:t>
      </w:r>
      <w:r w:rsidR="00C24E4F" w:rsidRPr="00F7205E">
        <w:rPr>
          <w:rFonts w:ascii="Times New Roman" w:hAnsi="Times New Roman" w:cs="Times New Roman"/>
          <w:sz w:val="24"/>
          <w:szCs w:val="24"/>
          <w:lang w:val="uk-UA"/>
        </w:rPr>
        <w:t xml:space="preserve">обучающийся усвоил </w:t>
      </w:r>
      <w:r w:rsidRPr="00F7205E">
        <w:rPr>
          <w:rFonts w:ascii="Times New Roman" w:hAnsi="Times New Roman" w:cs="Times New Roman"/>
          <w:sz w:val="24"/>
          <w:szCs w:val="24"/>
          <w:lang w:val="uk-UA"/>
        </w:rPr>
        <w:t>знания в форме отдельных фактов, элементарных представлений, которые может воспроизвести; владеет различными видами умений на уровне копирования образца выполнения способа действия; выполняет самостоятельную работу под непосредственным руководством учителя, но помощь не может воспринять сразу, а требует детального неоднократного ее объяснения;</w:t>
      </w:r>
    </w:p>
    <w:p w:rsidR="00C24E4F" w:rsidRPr="00F7205E" w:rsidRDefault="00C24E4F" w:rsidP="00376D76">
      <w:pPr>
        <w:spacing w:after="0" w:line="240" w:lineRule="auto"/>
        <w:ind w:firstLine="708"/>
        <w:jc w:val="both"/>
        <w:rPr>
          <w:rFonts w:ascii="Times New Roman" w:hAnsi="Times New Roman" w:cs="Times New Roman"/>
          <w:sz w:val="24"/>
          <w:szCs w:val="24"/>
          <w:lang w:val="uk-UA"/>
        </w:rPr>
      </w:pPr>
      <w:r w:rsidRPr="00495E4F">
        <w:rPr>
          <w:rFonts w:ascii="Times New Roman" w:hAnsi="Times New Roman" w:cs="Times New Roman"/>
          <w:b/>
          <w:i/>
          <w:sz w:val="24"/>
          <w:szCs w:val="24"/>
          <w:lang w:val="uk-UA"/>
        </w:rPr>
        <w:t>средний уровень (4-6 баллов)</w:t>
      </w:r>
      <w:r w:rsidRPr="00F7205E">
        <w:rPr>
          <w:rFonts w:ascii="Times New Roman" w:hAnsi="Times New Roman" w:cs="Times New Roman"/>
          <w:sz w:val="24"/>
          <w:szCs w:val="24"/>
          <w:lang w:val="uk-UA"/>
        </w:rPr>
        <w:t xml:space="preserve"> – обучающийся обладает знаниями в форме понятий, воспроизводит их содержание, иллюстрирует примерами из учебника; ответ строит в усвояемой последовательности; владеет умениями на уровне выполнения способов деятельности по образцу в подобной ситуации; самостоятельную работу выполняет со значительной помощью;</w:t>
      </w:r>
    </w:p>
    <w:p w:rsidR="00C24E4F" w:rsidRPr="00F7205E" w:rsidRDefault="00C24E4F" w:rsidP="00376D76">
      <w:pPr>
        <w:spacing w:after="0" w:line="240" w:lineRule="auto"/>
        <w:ind w:firstLine="708"/>
        <w:jc w:val="both"/>
        <w:rPr>
          <w:rFonts w:ascii="Times New Roman" w:hAnsi="Times New Roman" w:cs="Times New Roman"/>
          <w:sz w:val="24"/>
          <w:szCs w:val="24"/>
          <w:lang w:val="uk-UA"/>
        </w:rPr>
      </w:pPr>
      <w:r w:rsidRPr="00495E4F">
        <w:rPr>
          <w:rFonts w:ascii="Times New Roman" w:hAnsi="Times New Roman" w:cs="Times New Roman"/>
          <w:b/>
          <w:i/>
          <w:sz w:val="24"/>
          <w:szCs w:val="24"/>
          <w:lang w:val="uk-UA"/>
        </w:rPr>
        <w:t>достаточный уровень (7-9 баллов)</w:t>
      </w:r>
      <w:r w:rsidRPr="00F7205E">
        <w:rPr>
          <w:rFonts w:ascii="Times New Roman" w:hAnsi="Times New Roman" w:cs="Times New Roman"/>
          <w:sz w:val="24"/>
          <w:szCs w:val="24"/>
          <w:lang w:val="uk-UA"/>
        </w:rPr>
        <w:t xml:space="preserve"> обучающийся обладает понятиями, воспроизводит их содержание, иллюстрирует не только известными, но и новыми примерами, устанавливает связи; умеет распознавать объекты по различным признакам, охватываемых усвоенными понятиями; во время ответа может воспроизвести усвоенный содержание в иной последовательности, не меняя логических связей; владеет умениями на уровне применения способа деятельности по аналогии; самостоятельные работы выполняет с незначительной помощью учителя; владеет умениями выполнять отдельные этапы решения проблемы и применяет их в сотрудничестве с учителем;</w:t>
      </w:r>
    </w:p>
    <w:p w:rsidR="00CA4C09" w:rsidRPr="00F7205E" w:rsidRDefault="00CA4C09" w:rsidP="00376D76">
      <w:pPr>
        <w:spacing w:after="0" w:line="240" w:lineRule="auto"/>
        <w:ind w:firstLine="708"/>
        <w:jc w:val="both"/>
        <w:rPr>
          <w:rFonts w:ascii="Times New Roman" w:hAnsi="Times New Roman" w:cs="Times New Roman"/>
          <w:sz w:val="24"/>
          <w:szCs w:val="24"/>
          <w:lang w:val="uk-UA"/>
        </w:rPr>
      </w:pPr>
      <w:r w:rsidRPr="00495E4F">
        <w:rPr>
          <w:rFonts w:ascii="Times New Roman" w:hAnsi="Times New Roman" w:cs="Times New Roman"/>
          <w:b/>
          <w:i/>
          <w:sz w:val="24"/>
          <w:szCs w:val="24"/>
          <w:lang w:val="uk-UA"/>
        </w:rPr>
        <w:t>высокий уровень (10-12 баллов)</w:t>
      </w:r>
      <w:r w:rsidRPr="00F7205E">
        <w:rPr>
          <w:rFonts w:ascii="Times New Roman" w:hAnsi="Times New Roman" w:cs="Times New Roman"/>
          <w:sz w:val="24"/>
          <w:szCs w:val="24"/>
          <w:lang w:val="uk-UA"/>
        </w:rPr>
        <w:t xml:space="preserve">  - обучающийся обладает системой понятий в пределах, определенных учебными программами, устанавливает связи; умеет распознавать объекты по различным признакам, ответ аргументирует новыми примерами; умеет применять способы деятельности по аналогии и в новых ситуациях; самостоятельные работы выполняет без помощи учителя; выполняет творческие задания.</w:t>
      </w:r>
    </w:p>
    <w:p w:rsidR="00C24E4F" w:rsidRPr="00F7205E" w:rsidRDefault="00CA4C09" w:rsidP="00376D76">
      <w:pPr>
        <w:spacing w:after="0" w:line="240" w:lineRule="auto"/>
        <w:ind w:firstLine="708"/>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При оценке знаний оучающихся учителю важно проявлять доброжелательность, терпение, сочетать требовательность с индивидуальным подходом, сравнивать обнаруженные достижения ребенка не только с нормой, но и с ее предыдущими успехами. Индивидуальный подход предполагает учет индивидуальных особенностей, познавательных способностей, темпа работы учеников и тому подобное.</w:t>
      </w:r>
    </w:p>
    <w:p w:rsidR="000E0E5A" w:rsidRPr="00F7205E" w:rsidRDefault="000E0E5A" w:rsidP="00376D76">
      <w:pPr>
        <w:spacing w:after="0" w:line="240" w:lineRule="auto"/>
        <w:ind w:firstLine="708"/>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При разработке методических рекомендаций были учтены международные стандарты в области оценивания  учебных достижений </w:t>
      </w:r>
      <w:r w:rsidR="00376D76" w:rsidRPr="00F7205E">
        <w:rPr>
          <w:rFonts w:ascii="Times New Roman" w:hAnsi="Times New Roman" w:cs="Times New Roman"/>
          <w:sz w:val="24"/>
          <w:szCs w:val="24"/>
          <w:lang w:val="uk-UA"/>
        </w:rPr>
        <w:t>обучающихся, концептуальными основами которых является</w:t>
      </w:r>
      <w:r w:rsidRPr="00F7205E">
        <w:rPr>
          <w:rFonts w:ascii="Times New Roman" w:hAnsi="Times New Roman" w:cs="Times New Roman"/>
          <w:sz w:val="24"/>
          <w:szCs w:val="24"/>
          <w:lang w:val="uk-UA"/>
        </w:rPr>
        <w:t xml:space="preserve">: </w:t>
      </w:r>
    </w:p>
    <w:p w:rsidR="00495E4F" w:rsidRDefault="00495E4F" w:rsidP="00495E4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0E0E5A" w:rsidRPr="00495E4F">
        <w:rPr>
          <w:rFonts w:ascii="Times New Roman" w:hAnsi="Times New Roman" w:cs="Times New Roman"/>
          <w:sz w:val="24"/>
          <w:szCs w:val="24"/>
          <w:lang w:val="uk-UA"/>
        </w:rPr>
        <w:t xml:space="preserve">ценивание учебных достижений </w:t>
      </w:r>
      <w:r w:rsidR="00202444" w:rsidRPr="00495E4F">
        <w:rPr>
          <w:rFonts w:ascii="Times New Roman" w:hAnsi="Times New Roman" w:cs="Times New Roman"/>
          <w:sz w:val="24"/>
          <w:szCs w:val="24"/>
          <w:lang w:val="uk-UA"/>
        </w:rPr>
        <w:t>об</w:t>
      </w:r>
      <w:r w:rsidR="000E0E5A" w:rsidRPr="00495E4F">
        <w:rPr>
          <w:rFonts w:ascii="Times New Roman" w:hAnsi="Times New Roman" w:cs="Times New Roman"/>
          <w:sz w:val="24"/>
          <w:szCs w:val="24"/>
          <w:lang w:val="uk-UA"/>
        </w:rPr>
        <w:t>уча</w:t>
      </w:r>
      <w:r w:rsidR="00202444" w:rsidRPr="00495E4F">
        <w:rPr>
          <w:rFonts w:ascii="Times New Roman" w:hAnsi="Times New Roman" w:cs="Times New Roman"/>
          <w:sz w:val="24"/>
          <w:szCs w:val="24"/>
          <w:lang w:val="uk-UA"/>
        </w:rPr>
        <w:t>ю</w:t>
      </w:r>
      <w:r w:rsidR="000E0E5A" w:rsidRPr="00495E4F">
        <w:rPr>
          <w:rFonts w:ascii="Times New Roman" w:hAnsi="Times New Roman" w:cs="Times New Roman"/>
          <w:sz w:val="24"/>
          <w:szCs w:val="24"/>
          <w:lang w:val="uk-UA"/>
        </w:rPr>
        <w:t>щихся  осуществляется с учетом гуманного, личностно-ориентированного  и компетентностно-ориентированного подходов. Соответственно каждая отметка, включая «1 балл», является позитивной,  отражающей развитие (динамику) учебных достижений школьника,  что позволяет осуществить переход ученика из класса в класс.</w:t>
      </w:r>
    </w:p>
    <w:p w:rsidR="00202444" w:rsidRPr="00F7205E" w:rsidRDefault="00495E4F" w:rsidP="00495E4F">
      <w:pPr>
        <w:spacing w:after="0" w:line="240" w:lineRule="auto"/>
        <w:ind w:firstLine="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202444" w:rsidRPr="00F7205E">
        <w:rPr>
          <w:rFonts w:ascii="Times New Roman" w:hAnsi="Times New Roman" w:cs="Times New Roman"/>
          <w:sz w:val="24"/>
          <w:szCs w:val="24"/>
          <w:lang w:val="uk-UA"/>
        </w:rPr>
        <w:t xml:space="preserve">Каждому уровню учебных достижений </w:t>
      </w:r>
      <w:r>
        <w:rPr>
          <w:rFonts w:ascii="Times New Roman" w:hAnsi="Times New Roman" w:cs="Times New Roman"/>
          <w:sz w:val="24"/>
          <w:szCs w:val="24"/>
          <w:lang w:val="uk-UA"/>
        </w:rPr>
        <w:t>об</w:t>
      </w:r>
      <w:r w:rsidR="00202444" w:rsidRPr="00F7205E">
        <w:rPr>
          <w:rFonts w:ascii="Times New Roman" w:hAnsi="Times New Roman" w:cs="Times New Roman"/>
          <w:sz w:val="24"/>
          <w:szCs w:val="24"/>
          <w:lang w:val="uk-UA"/>
        </w:rPr>
        <w:t>уча</w:t>
      </w:r>
      <w:r>
        <w:rPr>
          <w:rFonts w:ascii="Times New Roman" w:hAnsi="Times New Roman" w:cs="Times New Roman"/>
          <w:sz w:val="24"/>
          <w:szCs w:val="24"/>
          <w:lang w:val="uk-UA"/>
        </w:rPr>
        <w:t>ю</w:t>
      </w:r>
      <w:r w:rsidR="00202444" w:rsidRPr="00F7205E">
        <w:rPr>
          <w:rFonts w:ascii="Times New Roman" w:hAnsi="Times New Roman" w:cs="Times New Roman"/>
          <w:sz w:val="24"/>
          <w:szCs w:val="24"/>
          <w:lang w:val="uk-UA"/>
        </w:rPr>
        <w:t xml:space="preserve">щегося соответствует отметка, выраженная в баллах: 12-10 баллов – высокий уровень, 9-7 баллов - достаточный, 6-4 баллов - средний, 3-1- начальный. </w:t>
      </w:r>
    </w:p>
    <w:p w:rsidR="00202444" w:rsidRPr="00495E4F" w:rsidRDefault="00495E4F" w:rsidP="00495E4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202444" w:rsidRPr="00495E4F">
        <w:rPr>
          <w:rFonts w:ascii="Times New Roman" w:hAnsi="Times New Roman" w:cs="Times New Roman"/>
          <w:sz w:val="24"/>
          <w:szCs w:val="24"/>
          <w:lang w:val="uk-UA"/>
        </w:rPr>
        <w:t>ценивание должно быть объективным, справедливым, соответствующим реальному уровню достижений обучающихся.</w:t>
      </w:r>
    </w:p>
    <w:p w:rsidR="002C0576" w:rsidRPr="00F7205E" w:rsidRDefault="002C0576" w:rsidP="002C0576">
      <w:pPr>
        <w:pStyle w:val="a3"/>
        <w:spacing w:after="0" w:line="240" w:lineRule="auto"/>
        <w:jc w:val="both"/>
        <w:rPr>
          <w:rFonts w:ascii="Times New Roman" w:hAnsi="Times New Roman" w:cs="Times New Roman"/>
          <w:sz w:val="24"/>
          <w:szCs w:val="24"/>
          <w:lang w:val="uk-UA"/>
        </w:rPr>
      </w:pPr>
    </w:p>
    <w:p w:rsidR="004B0A99" w:rsidRPr="00F7205E" w:rsidRDefault="004B0A99" w:rsidP="004B0A99">
      <w:pPr>
        <w:pStyle w:val="a3"/>
        <w:spacing w:after="0" w:line="240" w:lineRule="auto"/>
        <w:jc w:val="center"/>
        <w:rPr>
          <w:rFonts w:ascii="Times New Roman" w:hAnsi="Times New Roman" w:cs="Times New Roman"/>
          <w:b/>
          <w:sz w:val="24"/>
          <w:szCs w:val="24"/>
          <w:lang w:val="uk-UA"/>
        </w:rPr>
      </w:pPr>
      <w:r w:rsidRPr="00F7205E">
        <w:rPr>
          <w:rFonts w:ascii="Times New Roman" w:hAnsi="Times New Roman" w:cs="Times New Roman"/>
          <w:b/>
          <w:sz w:val="24"/>
          <w:szCs w:val="24"/>
          <w:lang w:val="uk-UA"/>
        </w:rPr>
        <w:lastRenderedPageBreak/>
        <w:t xml:space="preserve">Методические рекомендации </w:t>
      </w:r>
    </w:p>
    <w:p w:rsidR="004B0A99" w:rsidRPr="00F7205E" w:rsidRDefault="004B0A99" w:rsidP="004B0A99">
      <w:pPr>
        <w:pStyle w:val="a3"/>
        <w:spacing w:after="0" w:line="240" w:lineRule="auto"/>
        <w:jc w:val="center"/>
        <w:rPr>
          <w:rFonts w:ascii="Times New Roman" w:hAnsi="Times New Roman" w:cs="Times New Roman"/>
          <w:b/>
          <w:sz w:val="24"/>
          <w:szCs w:val="24"/>
          <w:lang w:val="uk-UA"/>
        </w:rPr>
      </w:pPr>
      <w:r w:rsidRPr="00F7205E">
        <w:rPr>
          <w:rFonts w:ascii="Times New Roman" w:hAnsi="Times New Roman" w:cs="Times New Roman"/>
          <w:b/>
          <w:sz w:val="24"/>
          <w:szCs w:val="24"/>
          <w:lang w:val="uk-UA"/>
        </w:rPr>
        <w:t>к оцениванию учебных достижений обучающихся по математике</w:t>
      </w:r>
    </w:p>
    <w:p w:rsidR="005E2299" w:rsidRPr="00F7205E" w:rsidRDefault="005E2299" w:rsidP="005E2299">
      <w:pPr>
        <w:keepNext/>
        <w:widowControl w:val="0"/>
        <w:spacing w:after="0" w:line="240" w:lineRule="auto"/>
        <w:ind w:firstLine="709"/>
        <w:jc w:val="both"/>
        <w:outlineLvl w:val="0"/>
        <w:rPr>
          <w:rFonts w:ascii="Times New Roman" w:eastAsia="Times New Roman" w:hAnsi="Times New Roman" w:cs="Times New Roman"/>
          <w:bCs/>
          <w:sz w:val="24"/>
          <w:szCs w:val="24"/>
          <w:lang w:eastAsia="ru-RU"/>
        </w:rPr>
      </w:pPr>
    </w:p>
    <w:p w:rsidR="005E2299" w:rsidRPr="005E2299" w:rsidRDefault="005E2299" w:rsidP="005E2299">
      <w:pPr>
        <w:keepNext/>
        <w:widowControl w:val="0"/>
        <w:spacing w:after="0" w:line="240" w:lineRule="auto"/>
        <w:ind w:firstLine="709"/>
        <w:jc w:val="both"/>
        <w:outlineLvl w:val="0"/>
        <w:rPr>
          <w:rFonts w:ascii="Times New Roman" w:eastAsia="Times New Roman" w:hAnsi="Times New Roman" w:cs="Times New Roman"/>
          <w:bCs/>
          <w:sz w:val="24"/>
          <w:szCs w:val="24"/>
          <w:lang w:eastAsia="ru-RU"/>
        </w:rPr>
      </w:pPr>
      <w:r w:rsidRPr="005E2299">
        <w:rPr>
          <w:rFonts w:ascii="Times New Roman" w:eastAsia="Times New Roman" w:hAnsi="Times New Roman" w:cs="Times New Roman"/>
          <w:bCs/>
          <w:sz w:val="24"/>
          <w:szCs w:val="24"/>
          <w:lang w:eastAsia="ru-RU"/>
        </w:rPr>
        <w:t xml:space="preserve">Объектами проверки и оценки </w:t>
      </w:r>
      <w:proofErr w:type="gramStart"/>
      <w:r w:rsidRPr="005E2299">
        <w:rPr>
          <w:rFonts w:ascii="Times New Roman" w:eastAsia="Times New Roman" w:hAnsi="Times New Roman" w:cs="Times New Roman"/>
          <w:bCs/>
          <w:sz w:val="24"/>
          <w:szCs w:val="24"/>
          <w:lang w:eastAsia="ru-RU"/>
        </w:rPr>
        <w:t>знаний</w:t>
      </w:r>
      <w:proofErr w:type="gramEnd"/>
      <w:r w:rsidRPr="005E2299">
        <w:rPr>
          <w:rFonts w:ascii="Times New Roman" w:eastAsia="Times New Roman" w:hAnsi="Times New Roman" w:cs="Times New Roman"/>
          <w:bCs/>
          <w:sz w:val="24"/>
          <w:szCs w:val="24"/>
          <w:lang w:eastAsia="ru-RU"/>
        </w:rPr>
        <w:t xml:space="preserve"> обучающихся по математике являются знания, умения и навыки, усвоение которых предусмотрено программой по математике, способность применять изученный материал при решении задач. Знания, умения и навыки </w:t>
      </w:r>
      <w:proofErr w:type="gramStart"/>
      <w:r w:rsidRPr="005E2299">
        <w:rPr>
          <w:rFonts w:ascii="Times New Roman" w:eastAsia="Times New Roman" w:hAnsi="Times New Roman" w:cs="Times New Roman"/>
          <w:bCs/>
          <w:sz w:val="24"/>
          <w:szCs w:val="24"/>
          <w:lang w:eastAsia="ru-RU"/>
        </w:rPr>
        <w:t>обучающихся</w:t>
      </w:r>
      <w:proofErr w:type="gramEnd"/>
      <w:r w:rsidRPr="005E2299">
        <w:rPr>
          <w:rFonts w:ascii="Times New Roman" w:eastAsia="Times New Roman" w:hAnsi="Times New Roman" w:cs="Times New Roman"/>
          <w:bCs/>
          <w:sz w:val="24"/>
          <w:szCs w:val="24"/>
          <w:lang w:eastAsia="ru-RU"/>
        </w:rPr>
        <w:t xml:space="preserve"> по математике проверяются в устной или письменной форме.</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sz w:val="24"/>
          <w:szCs w:val="24"/>
          <w:lang w:eastAsia="ru-RU"/>
        </w:rPr>
      </w:pPr>
    </w:p>
    <w:p w:rsidR="005E2299" w:rsidRPr="005E2299" w:rsidRDefault="005E2299" w:rsidP="005E2299">
      <w:pPr>
        <w:shd w:val="clear" w:color="auto" w:fill="FFFFFF"/>
        <w:spacing w:after="0" w:line="240" w:lineRule="auto"/>
        <w:ind w:firstLine="720"/>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Устная проверка знаний, умений и навыков обучающихся по математике</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Критериями оценки устной проверки результатов обучения обучающихся являются: знания и умен</w:t>
      </w:r>
      <w:r w:rsidR="002A64EC">
        <w:rPr>
          <w:rFonts w:ascii="Times New Roman" w:eastAsia="Times New Roman" w:hAnsi="Times New Roman" w:cs="Times New Roman"/>
          <w:sz w:val="24"/>
          <w:szCs w:val="24"/>
          <w:lang w:val="uk-UA" w:eastAsia="ru-RU"/>
        </w:rPr>
        <w:t>ия</w:t>
      </w:r>
      <w:r w:rsidRPr="005E2299">
        <w:rPr>
          <w:rFonts w:ascii="Times New Roman" w:eastAsia="Times New Roman" w:hAnsi="Times New Roman" w:cs="Times New Roman"/>
          <w:sz w:val="24"/>
          <w:szCs w:val="24"/>
          <w:lang w:val="uk-UA" w:eastAsia="ru-RU"/>
        </w:rPr>
        <w:t xml:space="preserve"> - полнота и глубина, конкретность и обобщенность, правильность, системность и систематичность, осознанность и автоматизация; культура речи - это последовательность изложения материала, правильное употребление терминов, полнота в формулировке выводов, свернутость и развернутость и т.п.); субъективные качества - самостоятельность, активность, скорость, оперативность, гибкость и прочность.</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Устные ответы обучающихся на уроках математики оцениваются учителем по 12-балльной шкале по следующим критериям:</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sz w:val="24"/>
          <w:szCs w:val="24"/>
          <w:lang w:val="uk-UA" w:eastAsia="ru-RU"/>
        </w:rPr>
      </w:pPr>
    </w:p>
    <w:tbl>
      <w:tblPr>
        <w:tblW w:w="9498" w:type="dxa"/>
        <w:tblInd w:w="40" w:type="dxa"/>
        <w:tblLayout w:type="fixed"/>
        <w:tblCellMar>
          <w:left w:w="40" w:type="dxa"/>
          <w:right w:w="40" w:type="dxa"/>
        </w:tblCellMar>
        <w:tblLook w:val="0000" w:firstRow="0" w:lastRow="0" w:firstColumn="0" w:lastColumn="0" w:noHBand="0" w:noVBand="0"/>
      </w:tblPr>
      <w:tblGrid>
        <w:gridCol w:w="1843"/>
        <w:gridCol w:w="999"/>
        <w:gridCol w:w="6656"/>
      </w:tblGrid>
      <w:tr w:rsidR="005E2299" w:rsidRPr="005E2299" w:rsidTr="00176943">
        <w:trPr>
          <w:trHeight w:val="643"/>
        </w:trPr>
        <w:tc>
          <w:tcPr>
            <w:tcW w:w="1843"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Уровень учебных достижений</w:t>
            </w:r>
          </w:p>
        </w:tc>
        <w:tc>
          <w:tcPr>
            <w:tcW w:w="999"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Баллы</w:t>
            </w: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Критерии оценивания учебных достижений обучающихся</w:t>
            </w:r>
          </w:p>
        </w:tc>
      </w:tr>
      <w:tr w:rsidR="005E2299" w:rsidRPr="005E2299" w:rsidTr="00176943">
        <w:trPr>
          <w:cantSplit/>
          <w:trHeight w:val="643"/>
        </w:trPr>
        <w:tc>
          <w:tcPr>
            <w:tcW w:w="1843" w:type="dxa"/>
            <w:vMerge w:val="restart"/>
            <w:tcBorders>
              <w:top w:val="single" w:sz="6" w:space="0" w:color="auto"/>
              <w:left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 xml:space="preserve">Начальный </w:t>
            </w: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ind w:left="360"/>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1</w:t>
            </w:r>
          </w:p>
          <w:p w:rsidR="005E2299" w:rsidRPr="005E2299" w:rsidRDefault="005E2299" w:rsidP="005E2299">
            <w:pPr>
              <w:spacing w:after="0" w:line="240" w:lineRule="auto"/>
              <w:ind w:left="360"/>
              <w:jc w:val="center"/>
              <w:rPr>
                <w:rFonts w:ascii="Times New Roman" w:eastAsia="Times New Roman" w:hAnsi="Times New Roman" w:cs="Times New Roman"/>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распознает математические объекты (примеры, выражения, задачи, геометрические фигуры, величины и т.п.), может выделить их среди других, называет отдельные существенные признаки предложенных математических объектов; ответ его фрагментарный; с помощью учителя выполняет простейшие математические задачи</w:t>
            </w:r>
          </w:p>
        </w:tc>
      </w:tr>
      <w:tr w:rsidR="005E2299" w:rsidRPr="005E2299" w:rsidTr="00176943">
        <w:trPr>
          <w:cantSplit/>
          <w:trHeight w:val="643"/>
        </w:trPr>
        <w:tc>
          <w:tcPr>
            <w:tcW w:w="1843" w:type="dxa"/>
            <w:vMerge/>
            <w:tcBorders>
              <w:left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ind w:left="360"/>
              <w:rPr>
                <w:rFonts w:ascii="Times New Roman" w:eastAsia="Times New Roman" w:hAnsi="Times New Roman" w:cs="Times New Roman"/>
                <w:sz w:val="24"/>
                <w:szCs w:val="24"/>
                <w:lang w:val="uk-UA" w:eastAsia="ru-RU"/>
              </w:rPr>
            </w:pPr>
          </w:p>
          <w:p w:rsidR="005E2299" w:rsidRPr="005E2299" w:rsidRDefault="005E2299" w:rsidP="005E2299">
            <w:pPr>
              <w:spacing w:after="0" w:line="240" w:lineRule="auto"/>
              <w:ind w:left="360"/>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2</w:t>
            </w: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умеет вспомнить ранее изученный материал в результате его непосредственного восприятия; решает математические задачи с помощью</w:t>
            </w:r>
          </w:p>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учителя; применять знания по образцу; умеет приводить примеры по аналогии, по подсказке учителя</w:t>
            </w:r>
          </w:p>
        </w:tc>
      </w:tr>
      <w:tr w:rsidR="005E2299" w:rsidRPr="005E2299" w:rsidTr="002A64EC">
        <w:trPr>
          <w:cantSplit/>
          <w:trHeight w:val="643"/>
        </w:trPr>
        <w:tc>
          <w:tcPr>
            <w:tcW w:w="1843" w:type="dxa"/>
            <w:vMerge/>
            <w:tcBorders>
              <w:left w:val="single" w:sz="6" w:space="0" w:color="auto"/>
              <w:bottom w:val="single" w:sz="4"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ind w:left="360"/>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3</w:t>
            </w: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распознает и воспроизводит информацию в конкретной ситуации; осознает математические закономерности в результате выполнения большого количества аналогичных практических упражнений; умеет решать однотипные задачи, допускает ошибки при одновременном выполнении прямых и обратных действий;</w:t>
            </w:r>
          </w:p>
        </w:tc>
      </w:tr>
      <w:tr w:rsidR="002A64EC" w:rsidRPr="005E2299" w:rsidTr="00A14920">
        <w:trPr>
          <w:cantSplit/>
          <w:trHeight w:val="643"/>
        </w:trPr>
        <w:tc>
          <w:tcPr>
            <w:tcW w:w="1843" w:type="dxa"/>
            <w:vMerge w:val="restart"/>
            <w:tcBorders>
              <w:top w:val="single" w:sz="4" w:space="0" w:color="auto"/>
              <w:left w:val="single" w:sz="6" w:space="0" w:color="auto"/>
              <w:right w:val="single" w:sz="6" w:space="0" w:color="auto"/>
            </w:tcBorders>
          </w:tcPr>
          <w:p w:rsidR="002A64EC" w:rsidRPr="005E2299"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Pr="005E2299" w:rsidRDefault="002A64EC"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 xml:space="preserve">Средний </w:t>
            </w:r>
          </w:p>
        </w:tc>
        <w:tc>
          <w:tcPr>
            <w:tcW w:w="999" w:type="dxa"/>
            <w:tcBorders>
              <w:top w:val="single" w:sz="6" w:space="0" w:color="auto"/>
              <w:left w:val="single" w:sz="6" w:space="0" w:color="auto"/>
              <w:bottom w:val="single" w:sz="4" w:space="0" w:color="auto"/>
              <w:right w:val="single" w:sz="6" w:space="0" w:color="auto"/>
            </w:tcBorders>
          </w:tcPr>
          <w:p w:rsidR="002A64EC" w:rsidRPr="005E2299" w:rsidRDefault="002A64EC" w:rsidP="005E2299">
            <w:pPr>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4</w:t>
            </w:r>
          </w:p>
        </w:tc>
        <w:tc>
          <w:tcPr>
            <w:tcW w:w="6656" w:type="dxa"/>
            <w:tcBorders>
              <w:top w:val="single" w:sz="6" w:space="0" w:color="auto"/>
              <w:left w:val="single" w:sz="6" w:space="0" w:color="auto"/>
              <w:bottom w:val="single" w:sz="4" w:space="0" w:color="auto"/>
              <w:right w:val="single" w:sz="6" w:space="0" w:color="auto"/>
            </w:tcBorders>
            <w:vAlign w:val="center"/>
          </w:tcPr>
          <w:p w:rsidR="002A64EC" w:rsidRPr="005E2299" w:rsidRDefault="002A64EC"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понимает основной учебный материал, иллюстрирующий определение математических понятий примерами из учебника; выполняет математические задачи в пределах изученного материала по известным ему алгоритмами с частичной помощью учителя; правильно решает большинство математических задач; не умеет объяснить свои действия (например, прием вычисления)</w:t>
            </w:r>
          </w:p>
        </w:tc>
      </w:tr>
      <w:tr w:rsidR="002A64EC" w:rsidRPr="005E2299" w:rsidTr="00A14920">
        <w:trPr>
          <w:cantSplit/>
          <w:trHeight w:val="1687"/>
        </w:trPr>
        <w:tc>
          <w:tcPr>
            <w:tcW w:w="1843" w:type="dxa"/>
            <w:vMerge/>
            <w:tcBorders>
              <w:left w:val="single" w:sz="6" w:space="0" w:color="auto"/>
              <w:bottom w:val="single" w:sz="4" w:space="0" w:color="auto"/>
              <w:right w:val="single" w:sz="6" w:space="0" w:color="auto"/>
            </w:tcBorders>
          </w:tcPr>
          <w:p w:rsidR="002A64EC" w:rsidRPr="005E2299" w:rsidRDefault="002A64EC" w:rsidP="005E2299">
            <w:pPr>
              <w:spacing w:after="0" w:line="240" w:lineRule="auto"/>
              <w:jc w:val="center"/>
              <w:rPr>
                <w:rFonts w:ascii="Times New Roman" w:eastAsia="Times New Roman" w:hAnsi="Times New Roman" w:cs="Times New Roman"/>
                <w:b/>
                <w:sz w:val="24"/>
                <w:szCs w:val="24"/>
                <w:lang w:val="uk-UA" w:eastAsia="ru-RU"/>
              </w:rPr>
            </w:pPr>
          </w:p>
        </w:tc>
        <w:tc>
          <w:tcPr>
            <w:tcW w:w="999" w:type="dxa"/>
            <w:tcBorders>
              <w:top w:val="single" w:sz="4" w:space="0" w:color="auto"/>
              <w:left w:val="single" w:sz="6" w:space="0" w:color="auto"/>
              <w:bottom w:val="single" w:sz="4" w:space="0" w:color="auto"/>
              <w:right w:val="single" w:sz="6" w:space="0" w:color="auto"/>
            </w:tcBorders>
          </w:tcPr>
          <w:p w:rsidR="002A64EC" w:rsidRPr="005E2299" w:rsidRDefault="002A64EC" w:rsidP="005E2299">
            <w:pPr>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5</w:t>
            </w:r>
          </w:p>
        </w:tc>
        <w:tc>
          <w:tcPr>
            <w:tcW w:w="6656" w:type="dxa"/>
            <w:tcBorders>
              <w:top w:val="single" w:sz="4" w:space="0" w:color="auto"/>
              <w:left w:val="single" w:sz="6" w:space="0" w:color="auto"/>
              <w:bottom w:val="single" w:sz="4" w:space="0" w:color="auto"/>
              <w:right w:val="single" w:sz="6" w:space="0" w:color="auto"/>
            </w:tcBorders>
            <w:vAlign w:val="center"/>
          </w:tcPr>
          <w:p w:rsidR="002A64EC" w:rsidRDefault="002A64EC" w:rsidP="002A64EC">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умеет объяснить теоретические понятия с помощью схем и таблиц; имеет полные знания, умеет определить все признаки понятия и их связи друг с другом; умеет самостоятельно воспроизвести учебный материал или его части без опоры на внешние опоры; умеет сравнивать явления и факты по одному признаку</w:t>
            </w:r>
          </w:p>
          <w:p w:rsidR="002A64EC" w:rsidRPr="005E2299" w:rsidRDefault="002A64EC" w:rsidP="002A64EC">
            <w:pPr>
              <w:spacing w:after="0" w:line="240" w:lineRule="auto"/>
              <w:jc w:val="both"/>
              <w:rPr>
                <w:rFonts w:ascii="Times New Roman" w:eastAsia="Times New Roman" w:hAnsi="Times New Roman" w:cs="Times New Roman"/>
                <w:sz w:val="24"/>
                <w:szCs w:val="24"/>
                <w:lang w:val="uk-UA" w:eastAsia="ru-RU"/>
              </w:rPr>
            </w:pPr>
          </w:p>
        </w:tc>
      </w:tr>
      <w:tr w:rsidR="005E2299" w:rsidRPr="005E2299" w:rsidTr="002A64EC">
        <w:trPr>
          <w:cantSplit/>
          <w:trHeight w:val="643"/>
        </w:trPr>
        <w:tc>
          <w:tcPr>
            <w:tcW w:w="1843" w:type="dxa"/>
            <w:tcBorders>
              <w:top w:val="single" w:sz="4" w:space="0" w:color="auto"/>
              <w:left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6</w:t>
            </w: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умеет перевести математические символы в вербальные; умеет развернуто объяснить способы выполнения практических действий; умеет переносить знания и умения в знакомых и незнакомых ситуациях в рамках изученного то есть в пределах определенного вида задач; умеет сравнивать математические явления и факты по нескольким признакам</w:t>
            </w:r>
          </w:p>
        </w:tc>
      </w:tr>
      <w:tr w:rsidR="005E2299" w:rsidRPr="005E2299" w:rsidTr="00176943">
        <w:trPr>
          <w:trHeight w:val="643"/>
        </w:trPr>
        <w:tc>
          <w:tcPr>
            <w:tcW w:w="1843" w:type="dxa"/>
            <w:vMerge w:val="restart"/>
            <w:tcBorders>
              <w:top w:val="single" w:sz="6" w:space="0" w:color="auto"/>
              <w:left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p w:rsidR="005E2299" w:rsidRDefault="005E2299"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Pr="005E2299" w:rsidRDefault="002A64EC" w:rsidP="005E2299">
            <w:pPr>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Достаточный</w:t>
            </w: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7</w:t>
            </w:r>
          </w:p>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применяет изученный материал в стандартных ситуациях; исправляет ошибки, на которые указывает ему учитель; объясняет и обосновывает математические утверждения и способы выполнения задач; делает самостоятельные выводы на основе индуктивного пути изучения нового материала</w:t>
            </w:r>
          </w:p>
        </w:tc>
      </w:tr>
      <w:tr w:rsidR="005E2299" w:rsidRPr="005E2299" w:rsidTr="00176943">
        <w:trPr>
          <w:trHeight w:val="643"/>
        </w:trPr>
        <w:tc>
          <w:tcPr>
            <w:tcW w:w="1843" w:type="dxa"/>
            <w:vMerge/>
            <w:tcBorders>
              <w:left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8</w:t>
            </w: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обладает глубиной знаний, умеет определять существенные признаки того или иного понятия; осознает математические понятия, факты и закономерности, которые выражены различными средствами (Таблицами, схемами, обобщенными записями тому подобное); умеет быстро и оперативно исправить собственные ошибки и их обосновать</w:t>
            </w:r>
          </w:p>
        </w:tc>
      </w:tr>
      <w:tr w:rsidR="005E2299" w:rsidRPr="005E2299" w:rsidTr="00176943">
        <w:trPr>
          <w:trHeight w:val="643"/>
        </w:trPr>
        <w:tc>
          <w:tcPr>
            <w:tcW w:w="1843" w:type="dxa"/>
            <w:vMerge/>
            <w:tcBorders>
              <w:left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9</w:t>
            </w: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осознает существенные и несущественные связи между знаниями, понимает способы и принципы получения знаний; умеет применять информацию в новых условиях без подсказки учителя; умеет свернуто объяснить основное содержание математических понятий или способов практических действий; осознает и умеет определять элементы, которые составляют содержание того или иного факта или явления; обобщает сюжетные и абстрактные задачи</w:t>
            </w:r>
          </w:p>
        </w:tc>
      </w:tr>
      <w:tr w:rsidR="005E2299" w:rsidRPr="005E2299" w:rsidTr="00176943">
        <w:trPr>
          <w:cantSplit/>
          <w:trHeight w:val="643"/>
        </w:trPr>
        <w:tc>
          <w:tcPr>
            <w:tcW w:w="1843" w:type="dxa"/>
            <w:vMerge w:val="restart"/>
            <w:tcBorders>
              <w:top w:val="single" w:sz="4" w:space="0" w:color="auto"/>
              <w:left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Высокий</w:t>
            </w: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10</w:t>
            </w:r>
          </w:p>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обладает прочными знаниями, умеет оперативно их воспроизводить в различных ситуациях; умело пользуется математической терминологии; использует приобретенные знания и умения при решении задач творческого характера, предлагает новые пути решения математических задач; правильно выражает математические рассуждения и обосновывает их, свернуто и компактно выражает свои знания; обладает вариативностью способов применения знаний; владеет навыками самоконтроля</w:t>
            </w:r>
          </w:p>
        </w:tc>
      </w:tr>
      <w:tr w:rsidR="005E2299" w:rsidRPr="005E2299" w:rsidTr="00176943">
        <w:trPr>
          <w:cantSplit/>
          <w:trHeight w:val="643"/>
        </w:trPr>
        <w:tc>
          <w:tcPr>
            <w:tcW w:w="1843" w:type="dxa"/>
            <w:vMerge/>
            <w:tcBorders>
              <w:left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11</w:t>
            </w: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умеет называть различные вариативные ситуации, в которых можно применять то или иное знание или умение; умеет строить логические алгоритмы выполнения математических задач; умеет классифицировать конкретные явления по нескольким признакам, делать определенные выводы</w:t>
            </w:r>
          </w:p>
        </w:tc>
      </w:tr>
      <w:tr w:rsidR="005E2299" w:rsidRPr="005E2299" w:rsidTr="00176943">
        <w:trPr>
          <w:cantSplit/>
          <w:trHeight w:val="643"/>
        </w:trPr>
        <w:tc>
          <w:tcPr>
            <w:tcW w:w="1843" w:type="dxa"/>
            <w:vMerge/>
            <w:tcBorders>
              <w:left w:val="single" w:sz="6" w:space="0" w:color="auto"/>
              <w:bottom w:val="single" w:sz="4"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12</w:t>
            </w:r>
          </w:p>
        </w:tc>
        <w:tc>
          <w:tcPr>
            <w:tcW w:w="6656"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умеет самостоятельно сконструировать несколько способов решения одной и той же задачи или разработать нестандартный подход к решению подобных задач; умеет быстро выбрать нужный способ деятельности из нескольких известных; умеет творчески перерабатывать информацию, в результате чего составлять общий план действий; обладает дедуктивными навыками осмысления учебным материалом</w:t>
            </w:r>
          </w:p>
        </w:tc>
      </w:tr>
    </w:tbl>
    <w:p w:rsidR="005E2299" w:rsidRPr="005E2299" w:rsidRDefault="005E2299" w:rsidP="005E2299">
      <w:pPr>
        <w:widowControl w:val="0"/>
        <w:spacing w:after="0" w:line="360" w:lineRule="auto"/>
        <w:ind w:firstLine="720"/>
        <w:outlineLvl w:val="0"/>
        <w:rPr>
          <w:rFonts w:ascii="Times New Roman" w:eastAsia="Times New Roman" w:hAnsi="Times New Roman" w:cs="Times New Roman"/>
          <w:b/>
          <w:bCs/>
          <w:sz w:val="24"/>
          <w:szCs w:val="24"/>
          <w:lang w:val="uk-UA" w:eastAsia="ru-RU"/>
        </w:rPr>
      </w:pPr>
    </w:p>
    <w:p w:rsidR="005E2299" w:rsidRPr="00F7205E" w:rsidRDefault="005E2299" w:rsidP="005E2299">
      <w:pPr>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lastRenderedPageBreak/>
        <w:t>Письменная проверка знаний, умений и навыков</w:t>
      </w: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обучающихся по математике</w:t>
      </w:r>
    </w:p>
    <w:p w:rsidR="005E2299" w:rsidRPr="005E2299" w:rsidRDefault="005E2299" w:rsidP="005E2299">
      <w:pPr>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Критериями оценки письменных работ по математике являются правильность выполненной работы и ее объем.</w:t>
      </w:r>
    </w:p>
    <w:p w:rsidR="00A14920" w:rsidRDefault="00A14920" w:rsidP="005E2299">
      <w:pPr>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Оценивание письменных работ по математике</w:t>
      </w:r>
    </w:p>
    <w:p w:rsidR="005E2299" w:rsidRPr="005E2299" w:rsidRDefault="005E2299" w:rsidP="005E2299">
      <w:pPr>
        <w:spacing w:after="0" w:line="240" w:lineRule="auto"/>
        <w:rPr>
          <w:rFonts w:ascii="Times New Roman" w:eastAsia="Times New Roman" w:hAnsi="Times New Roman" w:cs="Times New Roman"/>
          <w:sz w:val="24"/>
          <w:szCs w:val="24"/>
          <w:lang w:val="uk-UA" w:eastAsia="ru-RU"/>
        </w:rPr>
      </w:pPr>
    </w:p>
    <w:tbl>
      <w:tblPr>
        <w:tblW w:w="9538" w:type="dxa"/>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000" w:firstRow="0" w:lastRow="0" w:firstColumn="0" w:lastColumn="0" w:noHBand="0" w:noVBand="0"/>
      </w:tblPr>
      <w:tblGrid>
        <w:gridCol w:w="2025"/>
        <w:gridCol w:w="1357"/>
        <w:gridCol w:w="6156"/>
      </w:tblGrid>
      <w:tr w:rsidR="005E2299" w:rsidRPr="005E2299" w:rsidTr="00176943">
        <w:trPr>
          <w:trHeight w:val="1003"/>
        </w:trPr>
        <w:tc>
          <w:tcPr>
            <w:tcW w:w="2025"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Уровень учебных достижений</w:t>
            </w:r>
          </w:p>
        </w:tc>
        <w:tc>
          <w:tcPr>
            <w:tcW w:w="1357" w:type="dxa"/>
            <w:tcBorders>
              <w:top w:val="single" w:sz="6" w:space="0" w:color="auto"/>
              <w:left w:val="single" w:sz="6" w:space="0" w:color="auto"/>
              <w:bottom w:val="single" w:sz="6" w:space="0" w:color="auto"/>
              <w:right w:val="single" w:sz="6" w:space="0" w:color="auto"/>
            </w:tcBorders>
            <w:vAlign w:val="center"/>
          </w:tcPr>
          <w:p w:rsidR="005E2299" w:rsidRPr="005E2299" w:rsidRDefault="005E2299" w:rsidP="005E2299">
            <w:pPr>
              <w:keepNext/>
              <w:spacing w:before="240" w:after="60" w:line="240" w:lineRule="auto"/>
              <w:jc w:val="center"/>
              <w:outlineLvl w:val="3"/>
              <w:rPr>
                <w:rFonts w:ascii="Times New Roman" w:eastAsia="Times New Roman" w:hAnsi="Times New Roman" w:cs="Times New Roman"/>
                <w:b/>
                <w:bCs/>
                <w:sz w:val="24"/>
                <w:szCs w:val="24"/>
                <w:lang w:val="uk-UA" w:eastAsia="ru-RU"/>
              </w:rPr>
            </w:pPr>
            <w:r w:rsidRPr="005E2299">
              <w:rPr>
                <w:rFonts w:ascii="Times New Roman" w:eastAsia="Times New Roman" w:hAnsi="Times New Roman" w:cs="Times New Roman"/>
                <w:b/>
                <w:bCs/>
                <w:sz w:val="24"/>
                <w:szCs w:val="24"/>
                <w:lang w:val="uk-UA" w:eastAsia="ru-RU"/>
              </w:rPr>
              <w:t>Баллы</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sz w:val="24"/>
                <w:szCs w:val="24"/>
                <w:lang w:val="uk-UA" w:eastAsia="ru-RU"/>
              </w:rPr>
              <w:t>Критерии оценивания учебных достижений обучающихся</w:t>
            </w:r>
          </w:p>
        </w:tc>
      </w:tr>
      <w:tr w:rsidR="005E2299" w:rsidRPr="005E2299" w:rsidTr="00176943">
        <w:trPr>
          <w:cantSplit/>
          <w:trHeight w:val="686"/>
        </w:trPr>
        <w:tc>
          <w:tcPr>
            <w:tcW w:w="2025" w:type="dxa"/>
            <w:vMerge w:val="restart"/>
            <w:tcBorders>
              <w:top w:val="single" w:sz="6" w:space="0" w:color="auto"/>
              <w:left w:val="single" w:sz="6" w:space="0" w:color="auto"/>
              <w:bottom w:val="single" w:sz="6" w:space="0" w:color="auto"/>
              <w:right w:val="single" w:sz="6" w:space="0" w:color="auto"/>
            </w:tcBorders>
          </w:tcPr>
          <w:p w:rsidR="002A64EC" w:rsidRDefault="002A64EC" w:rsidP="005E2299">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p>
          <w:p w:rsidR="002A64EC" w:rsidRDefault="002A64EC" w:rsidP="005E2299">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p>
          <w:p w:rsidR="002A64EC" w:rsidRDefault="002A64EC" w:rsidP="005E2299">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p>
          <w:p w:rsidR="002A64EC" w:rsidRDefault="002A64EC" w:rsidP="005E2299">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p>
          <w:p w:rsidR="002A64EC" w:rsidRDefault="002A64EC" w:rsidP="005E2299">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p>
          <w:p w:rsidR="005E2299" w:rsidRPr="005E2299" w:rsidRDefault="005E2299" w:rsidP="005E2299">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r w:rsidRPr="005E2299">
              <w:rPr>
                <w:rFonts w:ascii="Times New Roman" w:eastAsia="Times New Roman" w:hAnsi="Times New Roman" w:cs="Times New Roman"/>
                <w:b/>
                <w:color w:val="000000"/>
                <w:sz w:val="24"/>
                <w:szCs w:val="24"/>
                <w:lang w:val="uk-UA" w:eastAsia="ru-RU"/>
              </w:rPr>
              <w:t xml:space="preserve">Начальный </w:t>
            </w:r>
          </w:p>
          <w:p w:rsidR="005E2299" w:rsidRPr="005E2299" w:rsidRDefault="005E2299" w:rsidP="005E2299">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p>
          <w:p w:rsidR="005E2299" w:rsidRPr="005E2299" w:rsidRDefault="005E2299"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color w:val="000000"/>
                <w:sz w:val="24"/>
                <w:szCs w:val="24"/>
                <w:lang w:val="uk-UA" w:eastAsia="ru-RU"/>
              </w:rPr>
              <w:t>1</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выполняет работу частично; допускает в работе 9 и более ошибок</w:t>
            </w:r>
          </w:p>
        </w:tc>
      </w:tr>
      <w:tr w:rsidR="005E2299" w:rsidRPr="005E2299" w:rsidTr="00176943">
        <w:trPr>
          <w:cantSplit/>
          <w:trHeight w:val="686"/>
        </w:trPr>
        <w:tc>
          <w:tcPr>
            <w:tcW w:w="2025" w:type="dxa"/>
            <w:vMerge/>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2</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sz w:val="24"/>
                <w:szCs w:val="24"/>
                <w:lang w:val="uk-UA" w:eastAsia="ru-RU"/>
              </w:rPr>
              <w:t>Обучающийся</w:t>
            </w:r>
            <w:r w:rsidRPr="005E2299">
              <w:rPr>
                <w:rFonts w:ascii="Times New Roman" w:eastAsia="Times New Roman" w:hAnsi="Times New Roman" w:cs="Times New Roman"/>
                <w:color w:val="000000"/>
                <w:sz w:val="24"/>
                <w:szCs w:val="24"/>
                <w:lang w:val="uk-UA" w:eastAsia="ru-RU"/>
              </w:rPr>
              <w:t xml:space="preserve"> допускает в работе 8 грубых ошибок, или правильно выполняет 1/3 предложенных заданий; 7 грубых и 2 негрубых; </w:t>
            </w:r>
          </w:p>
          <w:p w:rsidR="005E2299" w:rsidRPr="005E2299" w:rsidRDefault="005E2299" w:rsidP="005E229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6 грубых и 3-4 негрубых</w:t>
            </w:r>
          </w:p>
        </w:tc>
      </w:tr>
      <w:tr w:rsidR="005E2299" w:rsidRPr="005E2299" w:rsidTr="00176943">
        <w:trPr>
          <w:cantSplit/>
          <w:trHeight w:val="686"/>
        </w:trPr>
        <w:tc>
          <w:tcPr>
            <w:tcW w:w="2025" w:type="dxa"/>
            <w:vMerge/>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color w:val="000000"/>
                <w:sz w:val="24"/>
                <w:szCs w:val="24"/>
                <w:lang w:val="uk-UA" w:eastAsia="ru-RU"/>
              </w:rPr>
              <w:t>3</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w:t>
            </w:r>
            <w:r w:rsidRPr="005E2299">
              <w:rPr>
                <w:rFonts w:ascii="Times New Roman" w:eastAsia="Times New Roman" w:hAnsi="Times New Roman" w:cs="Times New Roman"/>
                <w:color w:val="000000"/>
                <w:sz w:val="24"/>
                <w:szCs w:val="24"/>
                <w:lang w:val="uk-UA" w:eastAsia="ru-RU"/>
              </w:rPr>
              <w:t xml:space="preserve"> допускает в работе 7 грубых ошибок; 6 грубых и 2 негрубых; 5 грубых и 3-4 негрубых</w:t>
            </w:r>
          </w:p>
        </w:tc>
      </w:tr>
      <w:tr w:rsidR="005E2299" w:rsidRPr="005E2299" w:rsidTr="00176943">
        <w:trPr>
          <w:cantSplit/>
          <w:trHeight w:val="643"/>
        </w:trPr>
        <w:tc>
          <w:tcPr>
            <w:tcW w:w="2025" w:type="dxa"/>
            <w:vMerge w:val="restart"/>
            <w:tcBorders>
              <w:top w:val="single" w:sz="6" w:space="0" w:color="auto"/>
              <w:left w:val="single" w:sz="6" w:space="0" w:color="auto"/>
              <w:bottom w:val="single" w:sz="6" w:space="0" w:color="auto"/>
              <w:right w:val="single" w:sz="6" w:space="0" w:color="auto"/>
            </w:tcBorders>
          </w:tcPr>
          <w:p w:rsidR="005E2299" w:rsidRDefault="005E2299"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p w:rsidR="002A64EC" w:rsidRPr="005E2299" w:rsidRDefault="002A64EC"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r w:rsidRPr="005E2299">
              <w:rPr>
                <w:rFonts w:ascii="Times New Roman" w:eastAsia="Times New Roman" w:hAnsi="Times New Roman" w:cs="Times New Roman"/>
                <w:b/>
                <w:color w:val="000000"/>
                <w:sz w:val="24"/>
                <w:szCs w:val="24"/>
                <w:lang w:val="uk-UA" w:eastAsia="ru-RU"/>
              </w:rPr>
              <w:t>Средний</w:t>
            </w: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4</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sz w:val="24"/>
                <w:szCs w:val="24"/>
                <w:lang w:val="uk-UA" w:eastAsia="ru-RU"/>
              </w:rPr>
              <w:t>Обучающийся</w:t>
            </w:r>
            <w:r w:rsidRPr="005E2299">
              <w:rPr>
                <w:rFonts w:ascii="Times New Roman" w:eastAsia="Times New Roman" w:hAnsi="Times New Roman" w:cs="Times New Roman"/>
                <w:color w:val="000000"/>
                <w:sz w:val="24"/>
                <w:szCs w:val="24"/>
                <w:lang w:val="uk-UA" w:eastAsia="ru-RU"/>
              </w:rPr>
              <w:t xml:space="preserve"> допускает в работе 6 грубых ошибок; 5 грубых и 2 негрубых; 4 грубых и 3 - 4 негрубых</w:t>
            </w:r>
          </w:p>
        </w:tc>
      </w:tr>
      <w:tr w:rsidR="005E2299" w:rsidRPr="005E2299" w:rsidTr="00176943">
        <w:trPr>
          <w:cantSplit/>
          <w:trHeight w:val="643"/>
        </w:trPr>
        <w:tc>
          <w:tcPr>
            <w:tcW w:w="2025" w:type="dxa"/>
            <w:vMerge/>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color w:val="000000"/>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5</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sz w:val="24"/>
                <w:szCs w:val="24"/>
                <w:lang w:val="uk-UA" w:eastAsia="ru-RU"/>
              </w:rPr>
              <w:t>Обучающийся</w:t>
            </w:r>
            <w:r w:rsidRPr="005E2299">
              <w:rPr>
                <w:rFonts w:ascii="Times New Roman" w:eastAsia="Times New Roman" w:hAnsi="Times New Roman" w:cs="Times New Roman"/>
                <w:color w:val="000000"/>
                <w:sz w:val="24"/>
                <w:szCs w:val="24"/>
                <w:lang w:val="uk-UA" w:eastAsia="ru-RU"/>
              </w:rPr>
              <w:t xml:space="preserve"> допускает в работе 5 грубых ошибок, или правильно выполняет ½ предложенных заданий; 4 грубых и 1-2 негрубых; 3 грубые и 3-4 негрубые ошибки</w:t>
            </w:r>
          </w:p>
        </w:tc>
      </w:tr>
      <w:tr w:rsidR="005E2299" w:rsidRPr="005E2299" w:rsidTr="00176943">
        <w:trPr>
          <w:cantSplit/>
          <w:trHeight w:val="643"/>
        </w:trPr>
        <w:tc>
          <w:tcPr>
            <w:tcW w:w="2025" w:type="dxa"/>
            <w:vMerge/>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color w:val="000000"/>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6</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sz w:val="24"/>
                <w:szCs w:val="24"/>
                <w:lang w:val="uk-UA" w:eastAsia="ru-RU"/>
              </w:rPr>
              <w:t>Обучающийся</w:t>
            </w:r>
            <w:r w:rsidRPr="005E2299">
              <w:rPr>
                <w:rFonts w:ascii="Times New Roman" w:eastAsia="Times New Roman" w:hAnsi="Times New Roman" w:cs="Times New Roman"/>
                <w:color w:val="000000"/>
                <w:sz w:val="24"/>
                <w:szCs w:val="24"/>
                <w:lang w:val="uk-UA" w:eastAsia="ru-RU"/>
              </w:rPr>
              <w:t xml:space="preserve"> допускает в работе 4 грубые ошибки; 3 грубые и 2-3 негрубые; 2 грубые и 4 негрубые ошибки</w:t>
            </w:r>
          </w:p>
        </w:tc>
      </w:tr>
      <w:tr w:rsidR="005E2299" w:rsidRPr="005E2299" w:rsidTr="00176943">
        <w:trPr>
          <w:cantSplit/>
          <w:trHeight w:val="643"/>
        </w:trPr>
        <w:tc>
          <w:tcPr>
            <w:tcW w:w="2025" w:type="dxa"/>
            <w:vMerge w:val="restart"/>
            <w:tcBorders>
              <w:top w:val="single" w:sz="6" w:space="0" w:color="auto"/>
              <w:left w:val="single" w:sz="6" w:space="0" w:color="auto"/>
              <w:bottom w:val="single" w:sz="6" w:space="0" w:color="auto"/>
              <w:right w:val="single" w:sz="6" w:space="0" w:color="auto"/>
            </w:tcBorders>
          </w:tcPr>
          <w:p w:rsidR="005E2299" w:rsidRDefault="005E2299"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p w:rsidR="002A64EC" w:rsidRDefault="002A64EC"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p w:rsidR="002A64EC" w:rsidRPr="005E2299" w:rsidRDefault="002A64EC"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r w:rsidRPr="005E2299">
              <w:rPr>
                <w:rFonts w:ascii="Times New Roman" w:eastAsia="Times New Roman" w:hAnsi="Times New Roman" w:cs="Times New Roman"/>
                <w:b/>
                <w:color w:val="000000"/>
                <w:sz w:val="24"/>
                <w:szCs w:val="24"/>
                <w:lang w:val="uk-UA" w:eastAsia="ru-RU"/>
              </w:rPr>
              <w:t>Достаточный</w:t>
            </w: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7</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sz w:val="24"/>
                <w:szCs w:val="24"/>
                <w:lang w:val="uk-UA" w:eastAsia="ru-RU"/>
              </w:rPr>
              <w:t>Обучающийся</w:t>
            </w:r>
            <w:r w:rsidRPr="005E2299">
              <w:rPr>
                <w:rFonts w:ascii="Times New Roman" w:eastAsia="Times New Roman" w:hAnsi="Times New Roman" w:cs="Times New Roman"/>
                <w:color w:val="000000"/>
                <w:sz w:val="24"/>
                <w:szCs w:val="24"/>
                <w:lang w:val="uk-UA" w:eastAsia="ru-RU"/>
              </w:rPr>
              <w:t xml:space="preserve"> допускает в работе 3 грубые ошибки; 1 грубую и 3-4 негрубые ошибки; 2 грубые и 2 негрубые ошибки</w:t>
            </w:r>
          </w:p>
        </w:tc>
      </w:tr>
      <w:tr w:rsidR="005E2299" w:rsidRPr="005E2299" w:rsidTr="00176943">
        <w:trPr>
          <w:cantSplit/>
          <w:trHeight w:val="643"/>
        </w:trPr>
        <w:tc>
          <w:tcPr>
            <w:tcW w:w="2025" w:type="dxa"/>
            <w:vMerge/>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color w:val="000000"/>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8</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sz w:val="24"/>
                <w:szCs w:val="24"/>
                <w:lang w:val="uk-UA" w:eastAsia="ru-RU"/>
              </w:rPr>
              <w:t>Обучающийся</w:t>
            </w:r>
            <w:r w:rsidRPr="005E2299">
              <w:rPr>
                <w:rFonts w:ascii="Times New Roman" w:eastAsia="Times New Roman" w:hAnsi="Times New Roman" w:cs="Times New Roman"/>
                <w:color w:val="000000"/>
                <w:sz w:val="24"/>
                <w:szCs w:val="24"/>
                <w:lang w:val="uk-UA" w:eastAsia="ru-RU"/>
              </w:rPr>
              <w:t xml:space="preserve"> допускает в работе 2 грубые ошибки, или правильно выполняет 2/3 предложенных заданий; 1 грубая и 2 негрубые ошибки</w:t>
            </w:r>
          </w:p>
        </w:tc>
      </w:tr>
      <w:tr w:rsidR="005E2299" w:rsidRPr="005E2299" w:rsidTr="00176943">
        <w:trPr>
          <w:cantSplit/>
          <w:trHeight w:val="643"/>
        </w:trPr>
        <w:tc>
          <w:tcPr>
            <w:tcW w:w="2025" w:type="dxa"/>
            <w:vMerge/>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b/>
                <w:color w:val="000000"/>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9</w:t>
            </w: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sz w:val="24"/>
                <w:szCs w:val="24"/>
                <w:lang w:val="uk-UA" w:eastAsia="ru-RU"/>
              </w:rPr>
              <w:t>Обучающийся</w:t>
            </w:r>
            <w:r w:rsidRPr="005E2299">
              <w:rPr>
                <w:rFonts w:ascii="Times New Roman" w:eastAsia="Times New Roman" w:hAnsi="Times New Roman" w:cs="Times New Roman"/>
                <w:color w:val="000000"/>
                <w:sz w:val="24"/>
                <w:szCs w:val="24"/>
                <w:lang w:val="uk-UA" w:eastAsia="ru-RU"/>
              </w:rPr>
              <w:t xml:space="preserve"> допускает в работе 1 грубую ошибку; 2 негрубые ошибки</w:t>
            </w:r>
          </w:p>
        </w:tc>
      </w:tr>
      <w:tr w:rsidR="005E2299" w:rsidRPr="005E2299" w:rsidTr="00176943">
        <w:trPr>
          <w:cantSplit/>
          <w:trHeight w:val="643"/>
        </w:trPr>
        <w:tc>
          <w:tcPr>
            <w:tcW w:w="2025" w:type="dxa"/>
            <w:vMerge w:val="restart"/>
            <w:tcBorders>
              <w:top w:val="single" w:sz="6" w:space="0" w:color="auto"/>
              <w:left w:val="single" w:sz="6" w:space="0" w:color="auto"/>
              <w:bottom w:val="single" w:sz="6" w:space="0" w:color="auto"/>
              <w:right w:val="single" w:sz="6" w:space="0" w:color="auto"/>
            </w:tcBorders>
          </w:tcPr>
          <w:p w:rsidR="005E2299" w:rsidRPr="005E2299" w:rsidRDefault="005E2299" w:rsidP="005E2299">
            <w:pPr>
              <w:keepNext/>
              <w:spacing w:before="240" w:after="60" w:line="240" w:lineRule="auto"/>
              <w:jc w:val="center"/>
              <w:outlineLvl w:val="3"/>
              <w:rPr>
                <w:rFonts w:ascii="Times New Roman" w:eastAsia="Times New Roman" w:hAnsi="Times New Roman" w:cs="Times New Roman"/>
                <w:b/>
                <w:bCs/>
                <w:sz w:val="24"/>
                <w:szCs w:val="24"/>
                <w:lang w:val="uk-UA" w:eastAsia="ru-RU"/>
              </w:rPr>
            </w:pPr>
          </w:p>
          <w:p w:rsidR="005E2299" w:rsidRPr="005E2299" w:rsidRDefault="005E2299"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r w:rsidRPr="005E2299">
              <w:rPr>
                <w:rFonts w:ascii="Times New Roman" w:eastAsia="Times New Roman" w:hAnsi="Times New Roman" w:cs="Times New Roman"/>
                <w:b/>
                <w:color w:val="000000"/>
                <w:sz w:val="24"/>
                <w:szCs w:val="24"/>
                <w:lang w:val="uk-UA" w:eastAsia="ru-RU"/>
              </w:rPr>
              <w:t>Высокий</w:t>
            </w:r>
          </w:p>
          <w:p w:rsidR="005E2299" w:rsidRPr="005E2299" w:rsidRDefault="005E2299"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p w:rsidR="005E2299" w:rsidRPr="005E2299" w:rsidRDefault="005E2299" w:rsidP="005E2299">
            <w:pPr>
              <w:shd w:val="clear" w:color="auto" w:fill="FFFFFF"/>
              <w:spacing w:after="0" w:line="240" w:lineRule="auto"/>
              <w:jc w:val="center"/>
              <w:rPr>
                <w:rFonts w:ascii="Times New Roman" w:eastAsia="Times New Roman" w:hAnsi="Times New Roman" w:cs="Times New Roman"/>
                <w:b/>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color w:val="000000"/>
                <w:sz w:val="24"/>
                <w:szCs w:val="24"/>
                <w:lang w:val="uk-UA" w:eastAsia="ru-RU"/>
              </w:rPr>
              <w:t>10</w:t>
            </w:r>
          </w:p>
          <w:p w:rsidR="005E2299" w:rsidRPr="005E2299" w:rsidRDefault="005E2299" w:rsidP="005E2299">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Обучающийся допускает в работе 1 негрубыми ошибку, или 2-3 исправления</w:t>
            </w:r>
          </w:p>
        </w:tc>
      </w:tr>
      <w:tr w:rsidR="005E2299" w:rsidRPr="005E2299" w:rsidTr="00176943">
        <w:trPr>
          <w:cantSplit/>
          <w:trHeight w:val="291"/>
        </w:trPr>
        <w:tc>
          <w:tcPr>
            <w:tcW w:w="2025" w:type="dxa"/>
            <w:vMerge/>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color w:val="000000"/>
                <w:sz w:val="24"/>
                <w:szCs w:val="24"/>
                <w:lang w:val="uk-UA" w:eastAsia="ru-RU"/>
              </w:rPr>
              <w:t>11</w:t>
            </w:r>
          </w:p>
          <w:p w:rsidR="005E2299" w:rsidRPr="005E2299" w:rsidRDefault="005E2299" w:rsidP="005E2299">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sz w:val="24"/>
                <w:szCs w:val="24"/>
                <w:lang w:val="uk-UA" w:eastAsia="ru-RU"/>
              </w:rPr>
              <w:t>В работе -1-2 исправления</w:t>
            </w:r>
          </w:p>
        </w:tc>
      </w:tr>
      <w:tr w:rsidR="005E2299" w:rsidRPr="005E2299" w:rsidTr="00176943">
        <w:trPr>
          <w:cantSplit/>
          <w:trHeight w:val="686"/>
        </w:trPr>
        <w:tc>
          <w:tcPr>
            <w:tcW w:w="2025" w:type="dxa"/>
            <w:vMerge/>
            <w:tcBorders>
              <w:top w:val="single" w:sz="6" w:space="0" w:color="auto"/>
              <w:left w:val="single" w:sz="6" w:space="0" w:color="auto"/>
              <w:bottom w:val="single" w:sz="6" w:space="0" w:color="auto"/>
              <w:right w:val="single" w:sz="6" w:space="0" w:color="auto"/>
            </w:tcBorders>
          </w:tcPr>
          <w:p w:rsidR="005E2299" w:rsidRPr="005E2299" w:rsidRDefault="005E2299" w:rsidP="005E2299">
            <w:pPr>
              <w:spacing w:after="0" w:line="240" w:lineRule="auto"/>
              <w:jc w:val="center"/>
              <w:rPr>
                <w:rFonts w:ascii="Times New Roman" w:eastAsia="Times New Roman" w:hAnsi="Times New Roman" w:cs="Times New Roman"/>
                <w:sz w:val="24"/>
                <w:szCs w:val="24"/>
                <w:lang w:val="uk-UA" w:eastAsia="ru-RU"/>
              </w:rPr>
            </w:pPr>
          </w:p>
        </w:tc>
        <w:tc>
          <w:tcPr>
            <w:tcW w:w="1357"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center"/>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color w:val="000000"/>
                <w:sz w:val="24"/>
                <w:szCs w:val="24"/>
                <w:lang w:val="uk-UA" w:eastAsia="ru-RU"/>
              </w:rPr>
              <w:t>12</w:t>
            </w:r>
          </w:p>
          <w:p w:rsidR="005E2299" w:rsidRPr="005E2299" w:rsidRDefault="005E2299" w:rsidP="005E2299">
            <w:pPr>
              <w:shd w:val="clear" w:color="auto" w:fill="FFFFFF"/>
              <w:spacing w:after="0" w:line="240" w:lineRule="auto"/>
              <w:jc w:val="center"/>
              <w:rPr>
                <w:rFonts w:ascii="Times New Roman" w:eastAsia="Times New Roman" w:hAnsi="Times New Roman" w:cs="Times New Roman"/>
                <w:sz w:val="24"/>
                <w:szCs w:val="24"/>
                <w:lang w:val="uk-UA" w:eastAsia="ru-RU"/>
              </w:rPr>
            </w:pPr>
          </w:p>
        </w:tc>
        <w:tc>
          <w:tcPr>
            <w:tcW w:w="6156" w:type="dxa"/>
            <w:tcBorders>
              <w:top w:val="single" w:sz="6" w:space="0" w:color="auto"/>
              <w:left w:val="single" w:sz="6" w:space="0" w:color="auto"/>
              <w:bottom w:val="single" w:sz="6" w:space="0" w:color="auto"/>
              <w:right w:val="single" w:sz="6" w:space="0" w:color="auto"/>
            </w:tcBorders>
          </w:tcPr>
          <w:p w:rsidR="005E2299" w:rsidRPr="005E2299" w:rsidRDefault="005E2299" w:rsidP="005E2299">
            <w:pPr>
              <w:shd w:val="clear" w:color="auto" w:fill="FFFFFF"/>
              <w:spacing w:after="0" w:line="240" w:lineRule="auto"/>
              <w:jc w:val="both"/>
              <w:rPr>
                <w:rFonts w:ascii="Times New Roman" w:eastAsia="Times New Roman" w:hAnsi="Times New Roman" w:cs="Times New Roman"/>
                <w:sz w:val="24"/>
                <w:szCs w:val="24"/>
                <w:lang w:val="uk-UA" w:eastAsia="ru-RU"/>
              </w:rPr>
            </w:pPr>
            <w:r w:rsidRPr="005E2299">
              <w:rPr>
                <w:rFonts w:ascii="Times New Roman" w:eastAsia="Times New Roman" w:hAnsi="Times New Roman" w:cs="Times New Roman"/>
                <w:color w:val="000000"/>
                <w:sz w:val="24"/>
                <w:szCs w:val="24"/>
                <w:lang w:val="uk-UA" w:eastAsia="ru-RU"/>
              </w:rPr>
              <w:t>Работа в полном объеме выполнена правильно и аккуратно</w:t>
            </w:r>
          </w:p>
        </w:tc>
      </w:tr>
    </w:tbl>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Во время проверки математических знаний следует различать грубые и негрубые ошибки.</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A14920">
        <w:rPr>
          <w:rFonts w:ascii="Times New Roman" w:eastAsia="Times New Roman" w:hAnsi="Times New Roman" w:cs="Times New Roman"/>
          <w:b/>
          <w:i/>
          <w:color w:val="000000"/>
          <w:sz w:val="24"/>
          <w:szCs w:val="24"/>
          <w:lang w:val="uk-UA" w:eastAsia="ru-RU"/>
        </w:rPr>
        <w:t>К грубым ошибкам</w:t>
      </w:r>
      <w:r w:rsidRPr="005E2299">
        <w:rPr>
          <w:rFonts w:ascii="Times New Roman" w:eastAsia="Times New Roman" w:hAnsi="Times New Roman" w:cs="Times New Roman"/>
          <w:color w:val="000000"/>
          <w:sz w:val="24"/>
          <w:szCs w:val="24"/>
          <w:lang w:val="uk-UA" w:eastAsia="ru-RU"/>
        </w:rPr>
        <w:t xml:space="preserve"> относятся:</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 Вычислительные ошибки в завданиях</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 Ошибки в определении порядка выполнения арифметических действий</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 Неправильное решение задачи (пропуск действий (действия)), неправильный подбор действий (действия), лишние действия</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 Незаконченное решения задачи или примера</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 xml:space="preserve">- Невыполненное задание (не приступил к его выполнению) </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lastRenderedPageBreak/>
        <w:t>- Незнание или неправильное применение свойств, правил, алгоритмов, существующих зависимостей, лежащих в основе задач или используются в ходе их выполнения</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 Несоответствие пояснительного текста, ответа задания, наименования величин выполненным действиям и полученным результатам</w:t>
      </w:r>
    </w:p>
    <w:p w:rsidR="005E2299" w:rsidRPr="005E2299" w:rsidRDefault="005E2299" w:rsidP="005E2299">
      <w:pPr>
        <w:shd w:val="clear" w:color="auto" w:fill="FFFFFF"/>
        <w:spacing w:after="0" w:line="240" w:lineRule="auto"/>
        <w:ind w:firstLine="720"/>
        <w:jc w:val="both"/>
        <w:rPr>
          <w:rFonts w:ascii="Times New Roman" w:eastAsia="Times New Roman" w:hAnsi="Times New Roman" w:cs="Times New Roman"/>
          <w:color w:val="000000"/>
          <w:sz w:val="24"/>
          <w:szCs w:val="24"/>
          <w:lang w:val="uk-UA" w:eastAsia="ru-RU"/>
        </w:rPr>
      </w:pPr>
      <w:r w:rsidRPr="005E2299">
        <w:rPr>
          <w:rFonts w:ascii="Times New Roman" w:eastAsia="Times New Roman" w:hAnsi="Times New Roman" w:cs="Times New Roman"/>
          <w:color w:val="000000"/>
          <w:sz w:val="24"/>
          <w:szCs w:val="24"/>
          <w:lang w:val="uk-UA" w:eastAsia="ru-RU"/>
        </w:rPr>
        <w:t>- Несоответствие выполненных измерений и геометрических построений данным параметрам задачи.</w:t>
      </w:r>
    </w:p>
    <w:p w:rsidR="005E2299" w:rsidRPr="005E2299" w:rsidRDefault="005E2299" w:rsidP="005E2299">
      <w:pPr>
        <w:spacing w:after="0" w:line="240" w:lineRule="auto"/>
        <w:ind w:firstLine="709"/>
        <w:jc w:val="both"/>
        <w:rPr>
          <w:rFonts w:ascii="Times New Roman" w:eastAsia="Times New Roman" w:hAnsi="Times New Roman" w:cs="Times New Roman"/>
          <w:bCs/>
          <w:sz w:val="24"/>
          <w:szCs w:val="24"/>
          <w:lang w:val="uk-UA" w:eastAsia="ru-RU"/>
        </w:rPr>
      </w:pPr>
      <w:r w:rsidRPr="00A14920">
        <w:rPr>
          <w:rFonts w:ascii="Times New Roman" w:eastAsia="Times New Roman" w:hAnsi="Times New Roman" w:cs="Times New Roman"/>
          <w:b/>
          <w:bCs/>
          <w:i/>
          <w:sz w:val="24"/>
          <w:szCs w:val="24"/>
          <w:lang w:val="uk-UA" w:eastAsia="ru-RU"/>
        </w:rPr>
        <w:t>Негрубыми ошибками</w:t>
      </w:r>
      <w:r w:rsidRPr="005E2299">
        <w:rPr>
          <w:rFonts w:ascii="Times New Roman" w:eastAsia="Times New Roman" w:hAnsi="Times New Roman" w:cs="Times New Roman"/>
          <w:bCs/>
          <w:sz w:val="24"/>
          <w:szCs w:val="24"/>
          <w:lang w:val="uk-UA" w:eastAsia="ru-RU"/>
        </w:rPr>
        <w:t xml:space="preserve"> являются:</w:t>
      </w:r>
    </w:p>
    <w:p w:rsidR="005E2299" w:rsidRPr="005E2299" w:rsidRDefault="005E2299" w:rsidP="005E2299">
      <w:pPr>
        <w:spacing w:after="0" w:line="240" w:lineRule="auto"/>
        <w:ind w:firstLine="709"/>
        <w:jc w:val="both"/>
        <w:rPr>
          <w:rFonts w:ascii="Times New Roman" w:eastAsia="Times New Roman" w:hAnsi="Times New Roman" w:cs="Times New Roman"/>
          <w:bCs/>
          <w:sz w:val="24"/>
          <w:szCs w:val="24"/>
          <w:lang w:eastAsia="ru-RU"/>
        </w:rPr>
      </w:pPr>
      <w:r w:rsidRPr="005E2299">
        <w:rPr>
          <w:rFonts w:ascii="Times New Roman" w:eastAsia="Times New Roman" w:hAnsi="Times New Roman" w:cs="Times New Roman"/>
          <w:bCs/>
          <w:sz w:val="24"/>
          <w:szCs w:val="24"/>
          <w:lang w:val="uk-UA" w:eastAsia="ru-RU"/>
        </w:rPr>
        <w:t>- Нерациональные приемы вычисления, если ставил</w:t>
      </w:r>
      <w:r w:rsidRPr="005E2299">
        <w:rPr>
          <w:rFonts w:ascii="Times New Roman" w:eastAsia="Times New Roman" w:hAnsi="Times New Roman" w:cs="Times New Roman"/>
          <w:bCs/>
          <w:sz w:val="24"/>
          <w:szCs w:val="24"/>
          <w:lang w:eastAsia="ru-RU"/>
        </w:rPr>
        <w:t>о</w:t>
      </w:r>
      <w:r w:rsidRPr="005E2299">
        <w:rPr>
          <w:rFonts w:ascii="Times New Roman" w:eastAsia="Times New Roman" w:hAnsi="Times New Roman" w:cs="Times New Roman"/>
          <w:bCs/>
          <w:sz w:val="24"/>
          <w:szCs w:val="24"/>
          <w:lang w:val="uk-UA" w:eastAsia="ru-RU"/>
        </w:rPr>
        <w:t>сь требование воспользоваться такими при</w:t>
      </w:r>
      <w:r w:rsidRPr="005E2299">
        <w:rPr>
          <w:rFonts w:ascii="Times New Roman" w:eastAsia="Times New Roman" w:hAnsi="Times New Roman" w:cs="Times New Roman"/>
          <w:bCs/>
          <w:sz w:val="24"/>
          <w:szCs w:val="24"/>
          <w:lang w:eastAsia="ru-RU"/>
        </w:rPr>
        <w:t>е</w:t>
      </w:r>
      <w:r w:rsidRPr="005E2299">
        <w:rPr>
          <w:rFonts w:ascii="Times New Roman" w:eastAsia="Times New Roman" w:hAnsi="Times New Roman" w:cs="Times New Roman"/>
          <w:bCs/>
          <w:sz w:val="24"/>
          <w:szCs w:val="24"/>
          <w:lang w:val="uk-UA" w:eastAsia="ru-RU"/>
        </w:rPr>
        <w:t>мами</w:t>
      </w:r>
    </w:p>
    <w:p w:rsidR="005E2299" w:rsidRPr="005E2299" w:rsidRDefault="005E2299" w:rsidP="005E2299">
      <w:pPr>
        <w:spacing w:after="0" w:line="240" w:lineRule="auto"/>
        <w:ind w:firstLine="709"/>
        <w:jc w:val="both"/>
        <w:rPr>
          <w:rFonts w:ascii="Times New Roman" w:eastAsia="Times New Roman" w:hAnsi="Times New Roman" w:cs="Times New Roman"/>
          <w:bCs/>
          <w:sz w:val="24"/>
          <w:szCs w:val="24"/>
          <w:lang w:eastAsia="ru-RU"/>
        </w:rPr>
      </w:pPr>
      <w:r w:rsidRPr="005E2299">
        <w:rPr>
          <w:rFonts w:ascii="Times New Roman" w:eastAsia="Times New Roman" w:hAnsi="Times New Roman" w:cs="Times New Roman"/>
          <w:bCs/>
          <w:sz w:val="24"/>
          <w:szCs w:val="24"/>
          <w:lang w:val="uk-UA" w:eastAsia="ru-RU"/>
        </w:rPr>
        <w:t>- Неправильное построение или постановка вопросов к действиям (действия) при решении задачи</w:t>
      </w:r>
    </w:p>
    <w:p w:rsidR="005E2299" w:rsidRPr="005E2299" w:rsidRDefault="005E2299" w:rsidP="005E2299">
      <w:pPr>
        <w:spacing w:after="0" w:line="240" w:lineRule="auto"/>
        <w:ind w:firstLine="709"/>
        <w:jc w:val="both"/>
        <w:rPr>
          <w:rFonts w:ascii="Times New Roman" w:eastAsia="Times New Roman" w:hAnsi="Times New Roman" w:cs="Times New Roman"/>
          <w:bCs/>
          <w:sz w:val="24"/>
          <w:szCs w:val="24"/>
          <w:lang w:eastAsia="ru-RU"/>
        </w:rPr>
      </w:pPr>
      <w:r w:rsidRPr="005E2299">
        <w:rPr>
          <w:rFonts w:ascii="Times New Roman" w:eastAsia="Times New Roman" w:hAnsi="Times New Roman" w:cs="Times New Roman"/>
          <w:bCs/>
          <w:sz w:val="24"/>
          <w:szCs w:val="24"/>
          <w:lang w:val="uk-UA" w:eastAsia="ru-RU"/>
        </w:rPr>
        <w:t>- Неправильное или неграмотное с точки зрения стилистики или по содержанию формулировки ответа задачи</w:t>
      </w:r>
    </w:p>
    <w:p w:rsidR="005E2299" w:rsidRPr="005E2299" w:rsidRDefault="005E2299" w:rsidP="005E2299">
      <w:pPr>
        <w:spacing w:after="0" w:line="240" w:lineRule="auto"/>
        <w:ind w:firstLine="709"/>
        <w:jc w:val="both"/>
        <w:rPr>
          <w:rFonts w:ascii="Times New Roman" w:eastAsia="Times New Roman" w:hAnsi="Times New Roman" w:cs="Times New Roman"/>
          <w:bCs/>
          <w:sz w:val="24"/>
          <w:szCs w:val="24"/>
          <w:lang w:eastAsia="ru-RU"/>
        </w:rPr>
      </w:pPr>
      <w:r w:rsidRPr="005E2299">
        <w:rPr>
          <w:rFonts w:ascii="Times New Roman" w:eastAsia="Times New Roman" w:hAnsi="Times New Roman" w:cs="Times New Roman"/>
          <w:bCs/>
          <w:sz w:val="24"/>
          <w:szCs w:val="24"/>
          <w:lang w:eastAsia="ru-RU"/>
        </w:rPr>
        <w:t>- Неправильное списывание данных (чисел, знаков) задачи с правильным ее решением</w:t>
      </w:r>
    </w:p>
    <w:p w:rsidR="005E2299" w:rsidRPr="005E2299" w:rsidRDefault="005E2299" w:rsidP="005E2299">
      <w:pPr>
        <w:spacing w:after="0" w:line="240" w:lineRule="auto"/>
        <w:ind w:firstLine="709"/>
        <w:jc w:val="both"/>
        <w:rPr>
          <w:rFonts w:ascii="Times New Roman" w:eastAsia="Times New Roman" w:hAnsi="Times New Roman" w:cs="Times New Roman"/>
          <w:bCs/>
          <w:sz w:val="24"/>
          <w:szCs w:val="24"/>
          <w:lang w:eastAsia="ru-RU"/>
        </w:rPr>
      </w:pPr>
      <w:r w:rsidRPr="005E2299">
        <w:rPr>
          <w:rFonts w:ascii="Times New Roman" w:eastAsia="Times New Roman" w:hAnsi="Times New Roman" w:cs="Times New Roman"/>
          <w:bCs/>
          <w:sz w:val="24"/>
          <w:szCs w:val="24"/>
          <w:lang w:val="uk-UA" w:eastAsia="ru-RU"/>
        </w:rPr>
        <w:t xml:space="preserve">- Не закончено (не доказано) до логического конца </w:t>
      </w:r>
      <w:r w:rsidRPr="005E2299">
        <w:rPr>
          <w:rFonts w:ascii="Times New Roman" w:eastAsia="Times New Roman" w:hAnsi="Times New Roman" w:cs="Times New Roman"/>
          <w:bCs/>
          <w:sz w:val="24"/>
          <w:szCs w:val="24"/>
          <w:lang w:eastAsia="ru-RU"/>
        </w:rPr>
        <w:t>преобразования</w:t>
      </w:r>
    </w:p>
    <w:p w:rsidR="005E2299" w:rsidRPr="005E2299" w:rsidRDefault="005E2299" w:rsidP="005E2299">
      <w:pPr>
        <w:spacing w:after="0" w:line="240" w:lineRule="auto"/>
        <w:ind w:firstLine="709"/>
        <w:jc w:val="both"/>
        <w:rPr>
          <w:rFonts w:ascii="Times New Roman" w:eastAsia="Times New Roman" w:hAnsi="Times New Roman" w:cs="Times New Roman"/>
          <w:bCs/>
          <w:sz w:val="24"/>
          <w:szCs w:val="24"/>
          <w:lang w:val="uk-UA" w:eastAsia="ru-RU"/>
        </w:rPr>
      </w:pPr>
      <w:r w:rsidRPr="005E2299">
        <w:rPr>
          <w:rFonts w:ascii="Times New Roman" w:eastAsia="Times New Roman" w:hAnsi="Times New Roman" w:cs="Times New Roman"/>
          <w:bCs/>
          <w:sz w:val="24"/>
          <w:szCs w:val="24"/>
          <w:lang w:val="uk-UA" w:eastAsia="ru-RU"/>
        </w:rPr>
        <w:t>- Ошибки в записях математических терминов, символ</w:t>
      </w:r>
      <w:r w:rsidRPr="005E2299">
        <w:rPr>
          <w:rFonts w:ascii="Times New Roman" w:eastAsia="Times New Roman" w:hAnsi="Times New Roman" w:cs="Times New Roman"/>
          <w:bCs/>
          <w:sz w:val="24"/>
          <w:szCs w:val="24"/>
          <w:lang w:eastAsia="ru-RU"/>
        </w:rPr>
        <w:t>о</w:t>
      </w:r>
      <w:r w:rsidRPr="005E2299">
        <w:rPr>
          <w:rFonts w:ascii="Times New Roman" w:eastAsia="Times New Roman" w:hAnsi="Times New Roman" w:cs="Times New Roman"/>
          <w:bCs/>
          <w:sz w:val="24"/>
          <w:szCs w:val="24"/>
          <w:lang w:val="uk-UA" w:eastAsia="ru-RU"/>
        </w:rPr>
        <w:t>в</w:t>
      </w:r>
    </w:p>
    <w:p w:rsidR="005E2299" w:rsidRPr="005E2299" w:rsidRDefault="005E2299" w:rsidP="005E2299">
      <w:pPr>
        <w:spacing w:after="0" w:line="240" w:lineRule="auto"/>
        <w:ind w:firstLine="709"/>
        <w:jc w:val="both"/>
        <w:rPr>
          <w:rFonts w:ascii="Times New Roman" w:eastAsia="Times New Roman" w:hAnsi="Times New Roman" w:cs="Times New Roman"/>
          <w:bCs/>
          <w:sz w:val="24"/>
          <w:szCs w:val="24"/>
          <w:lang w:val="uk-UA" w:eastAsia="ru-RU"/>
        </w:rPr>
      </w:pPr>
      <w:r w:rsidRPr="005E2299">
        <w:rPr>
          <w:rFonts w:ascii="Times New Roman" w:eastAsia="Times New Roman" w:hAnsi="Times New Roman" w:cs="Times New Roman"/>
          <w:bCs/>
          <w:sz w:val="24"/>
          <w:szCs w:val="24"/>
          <w:lang w:val="uk-UA" w:eastAsia="ru-RU"/>
        </w:rPr>
        <w:t>- Отсутствие ответа в задании или ошибки в записи ответа.</w:t>
      </w:r>
    </w:p>
    <w:p w:rsidR="005E2299" w:rsidRPr="005E2299" w:rsidRDefault="005E2299" w:rsidP="005E2299">
      <w:pPr>
        <w:spacing w:after="0" w:line="240" w:lineRule="auto"/>
        <w:ind w:firstLine="709"/>
        <w:jc w:val="both"/>
        <w:rPr>
          <w:rFonts w:ascii="Times New Roman" w:eastAsia="Times New Roman" w:hAnsi="Times New Roman" w:cs="Times New Roman"/>
          <w:bCs/>
          <w:sz w:val="24"/>
          <w:szCs w:val="24"/>
          <w:lang w:val="uk-UA" w:eastAsia="ru-RU"/>
        </w:rPr>
      </w:pPr>
      <w:r w:rsidRPr="005E2299">
        <w:rPr>
          <w:rFonts w:ascii="Times New Roman" w:eastAsia="Times New Roman" w:hAnsi="Times New Roman" w:cs="Times New Roman"/>
          <w:bCs/>
          <w:sz w:val="24"/>
          <w:szCs w:val="24"/>
          <w:lang w:val="uk-UA" w:eastAsia="ru-RU"/>
        </w:rPr>
        <w:t>Две негрубые ошибки считают одной грубой ошибк</w:t>
      </w:r>
      <w:r w:rsidRPr="005E2299">
        <w:rPr>
          <w:rFonts w:ascii="Times New Roman" w:eastAsia="Times New Roman" w:hAnsi="Times New Roman" w:cs="Times New Roman"/>
          <w:bCs/>
          <w:sz w:val="24"/>
          <w:szCs w:val="24"/>
          <w:lang w:eastAsia="ru-RU"/>
        </w:rPr>
        <w:t>ой</w:t>
      </w:r>
      <w:r w:rsidRPr="005E2299">
        <w:rPr>
          <w:rFonts w:ascii="Times New Roman" w:eastAsia="Times New Roman" w:hAnsi="Times New Roman" w:cs="Times New Roman"/>
          <w:bCs/>
          <w:sz w:val="24"/>
          <w:szCs w:val="24"/>
          <w:lang w:val="uk-UA" w:eastAsia="ru-RU"/>
        </w:rPr>
        <w:t>.</w:t>
      </w:r>
    </w:p>
    <w:p w:rsidR="0016346C" w:rsidRDefault="005E2299" w:rsidP="0016346C">
      <w:pPr>
        <w:spacing w:after="0" w:line="240" w:lineRule="auto"/>
        <w:ind w:firstLine="709"/>
        <w:jc w:val="both"/>
        <w:rPr>
          <w:rFonts w:ascii="Times New Roman" w:eastAsia="Times New Roman" w:hAnsi="Times New Roman" w:cs="Times New Roman"/>
          <w:bCs/>
          <w:sz w:val="24"/>
          <w:szCs w:val="24"/>
          <w:lang w:val="uk-UA" w:eastAsia="ru-RU"/>
        </w:rPr>
      </w:pPr>
      <w:r w:rsidRPr="005E2299">
        <w:rPr>
          <w:rFonts w:ascii="Times New Roman" w:eastAsia="Times New Roman" w:hAnsi="Times New Roman" w:cs="Times New Roman"/>
          <w:bCs/>
          <w:sz w:val="24"/>
          <w:szCs w:val="24"/>
          <w:lang w:val="uk-UA" w:eastAsia="ru-RU"/>
        </w:rPr>
        <w:t>Опрятные исправления являются недостатками работы.</w:t>
      </w:r>
      <w:r w:rsidR="0016346C">
        <w:rPr>
          <w:rFonts w:ascii="Times New Roman" w:eastAsia="Times New Roman" w:hAnsi="Times New Roman" w:cs="Times New Roman"/>
          <w:bCs/>
          <w:sz w:val="24"/>
          <w:szCs w:val="24"/>
          <w:lang w:val="uk-UA" w:eastAsia="ru-RU"/>
        </w:rPr>
        <w:t xml:space="preserve"> </w:t>
      </w:r>
    </w:p>
    <w:p w:rsidR="005E2299" w:rsidRPr="005E2299" w:rsidRDefault="0016346C" w:rsidP="0016346C">
      <w:pPr>
        <w:spacing w:after="0" w:line="240" w:lineRule="auto"/>
        <w:ind w:firstLine="709"/>
        <w:jc w:val="both"/>
        <w:rPr>
          <w:rFonts w:ascii="Times New Roman" w:eastAsia="Times New Roman" w:hAnsi="Times New Roman" w:cs="Times New Roman"/>
          <w:bCs/>
          <w:sz w:val="24"/>
          <w:szCs w:val="24"/>
          <w:lang w:eastAsia="ru-RU"/>
        </w:rPr>
      </w:pPr>
      <w:r w:rsidRPr="0016346C">
        <w:rPr>
          <w:rFonts w:ascii="Times New Roman" w:eastAsia="Times New Roman" w:hAnsi="Times New Roman" w:cs="Times New Roman"/>
          <w:bCs/>
          <w:sz w:val="24"/>
          <w:szCs w:val="24"/>
          <w:lang w:eastAsia="ru-RU"/>
        </w:rPr>
        <w:t>За грамматические ошибки, допущенные в работе, оценка по математике не снижается.</w:t>
      </w:r>
    </w:p>
    <w:p w:rsidR="004B0A99" w:rsidRPr="00F7205E" w:rsidRDefault="004B0A99" w:rsidP="002C0576">
      <w:pPr>
        <w:pStyle w:val="a3"/>
        <w:spacing w:after="0" w:line="240" w:lineRule="auto"/>
        <w:jc w:val="center"/>
        <w:rPr>
          <w:rFonts w:ascii="Times New Roman" w:hAnsi="Times New Roman" w:cs="Times New Roman"/>
          <w:sz w:val="24"/>
          <w:szCs w:val="24"/>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14920" w:rsidRDefault="00A14920" w:rsidP="00A9536D">
      <w:pPr>
        <w:pStyle w:val="a3"/>
        <w:spacing w:after="0" w:line="240" w:lineRule="auto"/>
        <w:jc w:val="center"/>
        <w:rPr>
          <w:rFonts w:ascii="Times New Roman" w:hAnsi="Times New Roman" w:cs="Times New Roman"/>
          <w:b/>
          <w:sz w:val="24"/>
          <w:szCs w:val="24"/>
          <w:lang w:val="uk-UA"/>
        </w:rPr>
      </w:pPr>
    </w:p>
    <w:p w:rsidR="00A9536D" w:rsidRPr="00F7205E" w:rsidRDefault="00A9536D" w:rsidP="00A9536D">
      <w:pPr>
        <w:pStyle w:val="a3"/>
        <w:spacing w:after="0" w:line="240" w:lineRule="auto"/>
        <w:jc w:val="center"/>
        <w:rPr>
          <w:rFonts w:ascii="Times New Roman" w:hAnsi="Times New Roman" w:cs="Times New Roman"/>
          <w:b/>
          <w:sz w:val="24"/>
          <w:szCs w:val="24"/>
          <w:lang w:val="uk-UA"/>
        </w:rPr>
      </w:pPr>
      <w:r w:rsidRPr="00F7205E">
        <w:rPr>
          <w:rFonts w:ascii="Times New Roman" w:hAnsi="Times New Roman" w:cs="Times New Roman"/>
          <w:b/>
          <w:sz w:val="24"/>
          <w:szCs w:val="24"/>
          <w:lang w:val="uk-UA"/>
        </w:rPr>
        <w:lastRenderedPageBreak/>
        <w:t xml:space="preserve">Методические рекомендации </w:t>
      </w:r>
    </w:p>
    <w:p w:rsidR="00A9536D" w:rsidRPr="00A9536D" w:rsidRDefault="00A9536D" w:rsidP="00A9536D">
      <w:pPr>
        <w:pStyle w:val="a3"/>
        <w:spacing w:after="0" w:line="240" w:lineRule="auto"/>
        <w:jc w:val="center"/>
        <w:rPr>
          <w:rFonts w:ascii="Times New Roman" w:eastAsia="Times New Roman" w:hAnsi="Times New Roman" w:cs="Times New Roman"/>
          <w:b/>
          <w:sz w:val="24"/>
          <w:szCs w:val="24"/>
          <w:lang w:val="uk-UA" w:eastAsia="ru-RU"/>
        </w:rPr>
      </w:pPr>
      <w:r w:rsidRPr="00F7205E">
        <w:rPr>
          <w:rFonts w:ascii="Times New Roman" w:hAnsi="Times New Roman" w:cs="Times New Roman"/>
          <w:b/>
          <w:sz w:val="24"/>
          <w:szCs w:val="24"/>
          <w:lang w:val="uk-UA"/>
        </w:rPr>
        <w:t>к оцениванию учебных достижений обучающихся по физической культуре</w:t>
      </w:r>
    </w:p>
    <w:p w:rsidR="00A9536D" w:rsidRPr="00A9536D" w:rsidRDefault="00A9536D" w:rsidP="00A9536D">
      <w:pPr>
        <w:spacing w:after="0" w:line="240" w:lineRule="auto"/>
        <w:ind w:firstLine="900"/>
        <w:jc w:val="both"/>
        <w:rPr>
          <w:rFonts w:ascii="Times New Roman" w:eastAsia="Times New Roman" w:hAnsi="Times New Roman" w:cs="Times New Roman"/>
          <w:sz w:val="24"/>
          <w:szCs w:val="24"/>
          <w:lang w:eastAsia="ru-RU"/>
        </w:rPr>
      </w:pPr>
    </w:p>
    <w:p w:rsidR="00A9536D" w:rsidRPr="00A9536D" w:rsidRDefault="00A9536D" w:rsidP="00A9536D">
      <w:pPr>
        <w:spacing w:after="0" w:line="240" w:lineRule="auto"/>
        <w:ind w:firstLine="900"/>
        <w:jc w:val="both"/>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 xml:space="preserve">Основными функциями контроля знаний по физической культуре является </w:t>
      </w:r>
      <w:proofErr w:type="gramStart"/>
      <w:r w:rsidRPr="00A9536D">
        <w:rPr>
          <w:rFonts w:ascii="Times New Roman" w:eastAsia="Times New Roman" w:hAnsi="Times New Roman" w:cs="Times New Roman"/>
          <w:sz w:val="24"/>
          <w:szCs w:val="24"/>
          <w:lang w:eastAsia="ru-RU"/>
        </w:rPr>
        <w:t>контролирующая</w:t>
      </w:r>
      <w:proofErr w:type="gramEnd"/>
      <w:r w:rsidRPr="00A9536D">
        <w:rPr>
          <w:rFonts w:ascii="Times New Roman" w:eastAsia="Times New Roman" w:hAnsi="Times New Roman" w:cs="Times New Roman"/>
          <w:sz w:val="24"/>
          <w:szCs w:val="24"/>
          <w:lang w:eastAsia="ru-RU"/>
        </w:rPr>
        <w:t>, обучающая, диагностическая и воспитательная.</w:t>
      </w:r>
    </w:p>
    <w:p w:rsidR="00A9536D" w:rsidRPr="00A9536D" w:rsidRDefault="00A9536D" w:rsidP="00A9536D">
      <w:pPr>
        <w:spacing w:after="0" w:line="240" w:lineRule="auto"/>
        <w:ind w:firstLine="900"/>
        <w:jc w:val="both"/>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Уровень знаний (начальный, средний, достаточный, высокий) учитель определяет по показателю учебного норматива основной группы и по техническим показателям выполнения двигательного действия.</w:t>
      </w:r>
    </w:p>
    <w:p w:rsidR="00A9536D" w:rsidRPr="00A9536D" w:rsidRDefault="00A9536D" w:rsidP="00A9536D">
      <w:pPr>
        <w:spacing w:after="0" w:line="240" w:lineRule="auto"/>
        <w:ind w:firstLine="902"/>
        <w:jc w:val="both"/>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 xml:space="preserve">Главными требованиями при выставлении балла за выполнение двигательных действий является комплексное оценивание знаний, техники выполнения физических упражнений </w:t>
      </w:r>
      <w:proofErr w:type="gramStart"/>
      <w:r w:rsidRPr="00A9536D">
        <w:rPr>
          <w:rFonts w:ascii="Times New Roman" w:eastAsia="Times New Roman" w:hAnsi="Times New Roman" w:cs="Times New Roman"/>
          <w:sz w:val="24"/>
          <w:szCs w:val="24"/>
          <w:lang w:eastAsia="ru-RU"/>
        </w:rPr>
        <w:t>при</w:t>
      </w:r>
      <w:proofErr w:type="gramEnd"/>
      <w:r w:rsidRPr="00A9536D">
        <w:rPr>
          <w:rFonts w:ascii="Times New Roman" w:eastAsia="Times New Roman" w:hAnsi="Times New Roman" w:cs="Times New Roman"/>
          <w:sz w:val="24"/>
          <w:szCs w:val="24"/>
          <w:lang w:eastAsia="ru-RU"/>
        </w:rPr>
        <w:t xml:space="preserve"> благоприятных для ученика условий и нормативных показателей.</w:t>
      </w:r>
    </w:p>
    <w:p w:rsidR="00A9536D" w:rsidRPr="00A9536D" w:rsidRDefault="00A9536D" w:rsidP="00A9536D">
      <w:pPr>
        <w:spacing w:after="0" w:line="240" w:lineRule="auto"/>
        <w:ind w:firstLine="902"/>
        <w:jc w:val="both"/>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 xml:space="preserve">Обязательным условием оценки являются: осуществление личностно-ориентированного подхода (создание условий, отвечающих особенностям развития ученика, уровню его физической подготовленности, состояния здоровья); своевременное информирование ученика о результатах его знаний </w:t>
      </w:r>
      <w:r w:rsidRPr="00A9536D">
        <w:rPr>
          <w:rFonts w:ascii="Times New Roman" w:eastAsia="Times New Roman" w:hAnsi="Times New Roman" w:cs="Times New Roman"/>
          <w:sz w:val="24"/>
          <w:szCs w:val="24"/>
          <w:lang w:val="en-US" w:eastAsia="ru-RU"/>
        </w:rPr>
        <w:t>c</w:t>
      </w:r>
      <w:r w:rsidRPr="00A9536D">
        <w:rPr>
          <w:rFonts w:ascii="Times New Roman" w:eastAsia="Times New Roman" w:hAnsi="Times New Roman" w:cs="Times New Roman"/>
          <w:sz w:val="24"/>
          <w:szCs w:val="24"/>
          <w:lang w:eastAsia="ru-RU"/>
        </w:rPr>
        <w:t xml:space="preserve"> анализом выполнения им двигательных действий.</w:t>
      </w:r>
    </w:p>
    <w:p w:rsidR="00A9536D" w:rsidRPr="00A9536D" w:rsidRDefault="00A9536D" w:rsidP="00A9536D">
      <w:pPr>
        <w:spacing w:after="0" w:line="240" w:lineRule="auto"/>
        <w:ind w:firstLine="851"/>
        <w:jc w:val="both"/>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 xml:space="preserve">В течение учебного года обучающиеся выполняют упражнения ориентировочных двигательных </w:t>
      </w:r>
      <w:proofErr w:type="gramStart"/>
      <w:r w:rsidRPr="00A9536D">
        <w:rPr>
          <w:rFonts w:ascii="Times New Roman" w:eastAsia="Times New Roman" w:hAnsi="Times New Roman" w:cs="Times New Roman"/>
          <w:sz w:val="24"/>
          <w:szCs w:val="24"/>
          <w:lang w:eastAsia="ru-RU"/>
        </w:rPr>
        <w:t>действий комплексных тестов оценки состоя</w:t>
      </w:r>
      <w:r w:rsidR="001F49BE">
        <w:rPr>
          <w:rFonts w:ascii="Times New Roman" w:eastAsia="Times New Roman" w:hAnsi="Times New Roman" w:cs="Times New Roman"/>
          <w:sz w:val="24"/>
          <w:szCs w:val="24"/>
          <w:lang w:eastAsia="ru-RU"/>
        </w:rPr>
        <w:t>ния физической подготовленности</w:t>
      </w:r>
      <w:proofErr w:type="gramEnd"/>
      <w:r w:rsidRPr="00A9536D">
        <w:rPr>
          <w:rFonts w:ascii="Times New Roman" w:eastAsia="Times New Roman" w:hAnsi="Times New Roman" w:cs="Times New Roman"/>
          <w:sz w:val="24"/>
          <w:szCs w:val="24"/>
          <w:lang w:eastAsia="ru-RU"/>
        </w:rPr>
        <w:t>. Они состоят из упражнений, характеризующих проявления физических качеств.</w:t>
      </w:r>
    </w:p>
    <w:p w:rsidR="00A9536D" w:rsidRPr="00A9536D" w:rsidRDefault="00A9536D" w:rsidP="00A9536D">
      <w:pPr>
        <w:spacing w:after="120" w:line="240" w:lineRule="auto"/>
        <w:ind w:firstLine="851"/>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5"/>
        <w:gridCol w:w="1094"/>
        <w:gridCol w:w="6414"/>
      </w:tblGrid>
      <w:tr w:rsidR="00A9536D" w:rsidRPr="00A9536D" w:rsidTr="00176943">
        <w:tc>
          <w:tcPr>
            <w:tcW w:w="1955" w:type="dxa"/>
            <w:vAlign w:val="center"/>
          </w:tcPr>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r w:rsidRPr="00A9536D">
              <w:rPr>
                <w:rFonts w:ascii="Times New Roman" w:eastAsia="Times New Roman" w:hAnsi="Times New Roman" w:cs="Times New Roman"/>
                <w:b/>
                <w:sz w:val="24"/>
                <w:szCs w:val="24"/>
                <w:lang w:val="uk-UA" w:eastAsia="ru-RU"/>
              </w:rPr>
              <w:t>Уровень учебных достижений обучающихся</w:t>
            </w:r>
            <w:r w:rsidRPr="00A9536D">
              <w:rPr>
                <w:rFonts w:ascii="Times New Roman" w:eastAsia="Times New Roman" w:hAnsi="Times New Roman" w:cs="Times New Roman"/>
                <w:b/>
                <w:sz w:val="24"/>
                <w:szCs w:val="24"/>
                <w:lang w:val="uk-UA" w:eastAsia="ru-RU"/>
              </w:rPr>
              <w:tab/>
            </w:r>
          </w:p>
        </w:tc>
        <w:tc>
          <w:tcPr>
            <w:tcW w:w="1094" w:type="dxa"/>
            <w:vAlign w:val="center"/>
          </w:tcPr>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r w:rsidRPr="00A9536D">
              <w:rPr>
                <w:rFonts w:ascii="Times New Roman" w:eastAsia="Times New Roman" w:hAnsi="Times New Roman" w:cs="Times New Roman"/>
                <w:b/>
                <w:sz w:val="24"/>
                <w:szCs w:val="24"/>
                <w:lang w:eastAsia="ru-RU"/>
              </w:rPr>
              <w:t xml:space="preserve">Баллы </w:t>
            </w:r>
          </w:p>
        </w:tc>
        <w:tc>
          <w:tcPr>
            <w:tcW w:w="6414" w:type="dxa"/>
            <w:vAlign w:val="center"/>
          </w:tcPr>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r w:rsidRPr="00A9536D">
              <w:rPr>
                <w:rFonts w:ascii="Times New Roman" w:eastAsia="Times New Roman" w:hAnsi="Times New Roman" w:cs="Times New Roman"/>
                <w:b/>
                <w:sz w:val="24"/>
                <w:szCs w:val="24"/>
                <w:lang w:eastAsia="ru-RU"/>
              </w:rPr>
              <w:t>Критерии оценивания учебных достижений</w:t>
            </w:r>
          </w:p>
        </w:tc>
      </w:tr>
      <w:tr w:rsidR="00A9536D" w:rsidRPr="00A9536D" w:rsidTr="00176943">
        <w:trPr>
          <w:cantSplit/>
        </w:trPr>
        <w:tc>
          <w:tcPr>
            <w:tcW w:w="1955" w:type="dxa"/>
            <w:vMerge w:val="restart"/>
          </w:tcPr>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1F49BE" w:rsidRDefault="001F49BE" w:rsidP="00A9536D">
            <w:pPr>
              <w:spacing w:after="0" w:line="240" w:lineRule="auto"/>
              <w:jc w:val="center"/>
              <w:rPr>
                <w:rFonts w:ascii="Times New Roman" w:eastAsia="Times New Roman" w:hAnsi="Times New Roman" w:cs="Times New Roman"/>
                <w:b/>
                <w:sz w:val="24"/>
                <w:szCs w:val="24"/>
                <w:lang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r w:rsidRPr="00A9536D">
              <w:rPr>
                <w:rFonts w:ascii="Times New Roman" w:eastAsia="Times New Roman" w:hAnsi="Times New Roman" w:cs="Times New Roman"/>
                <w:b/>
                <w:sz w:val="24"/>
                <w:szCs w:val="24"/>
                <w:lang w:eastAsia="ru-RU"/>
              </w:rPr>
              <w:t xml:space="preserve">Начальный </w:t>
            </w:r>
          </w:p>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1</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val="uk-UA" w:eastAsia="ru-RU"/>
              </w:rPr>
            </w:pPr>
            <w:r w:rsidRPr="00A9536D">
              <w:rPr>
                <w:rFonts w:ascii="Times New Roman" w:eastAsia="Times New Roman" w:hAnsi="Times New Roman" w:cs="Times New Roman"/>
                <w:sz w:val="24"/>
                <w:szCs w:val="24"/>
                <w:lang w:val="uk-UA" w:eastAsia="ru-RU"/>
              </w:rPr>
              <w:t>Обучающийся имеет фрагментарные представления по предмету, необходимые для различения и выполнения определенных элементов физических упражнений с помощью учителя</w:t>
            </w:r>
          </w:p>
        </w:tc>
      </w:tr>
      <w:tr w:rsidR="00A9536D" w:rsidRPr="00A9536D" w:rsidTr="00176943">
        <w:trPr>
          <w:cantSplit/>
        </w:trPr>
        <w:tc>
          <w:tcPr>
            <w:tcW w:w="1955" w:type="dxa"/>
            <w:vMerge/>
          </w:tcPr>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2</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val="uk-UA" w:eastAsia="ru-RU"/>
              </w:rPr>
            </w:pPr>
            <w:r w:rsidRPr="00A9536D">
              <w:rPr>
                <w:rFonts w:ascii="Times New Roman" w:eastAsia="Times New Roman" w:hAnsi="Times New Roman" w:cs="Times New Roman"/>
                <w:sz w:val="24"/>
                <w:szCs w:val="24"/>
                <w:lang w:val="uk-UA" w:eastAsia="ru-RU"/>
              </w:rPr>
              <w:t>Обучающийся владеет учебным материалом на элементарном уровне, может различать и выполнять отдельные элементы физических упражнений с помощью учителя</w:t>
            </w:r>
          </w:p>
        </w:tc>
      </w:tr>
      <w:tr w:rsidR="00A9536D" w:rsidRPr="00A9536D" w:rsidTr="00176943">
        <w:trPr>
          <w:cantSplit/>
        </w:trPr>
        <w:tc>
          <w:tcPr>
            <w:tcW w:w="1955" w:type="dxa"/>
            <w:vMerge/>
          </w:tcPr>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3</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Обучающийся владеет учебным материалом на начальном уровне, различает элементы техники выполнения физических упражнений, может выполнять нормативный показатель низкого уровня</w:t>
            </w:r>
          </w:p>
        </w:tc>
      </w:tr>
      <w:tr w:rsidR="00A9536D" w:rsidRPr="00A9536D" w:rsidTr="00176943">
        <w:trPr>
          <w:cantSplit/>
        </w:trPr>
        <w:tc>
          <w:tcPr>
            <w:tcW w:w="1955" w:type="dxa"/>
            <w:vMerge w:val="restart"/>
          </w:tcPr>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r w:rsidRPr="00A9536D">
              <w:rPr>
                <w:rFonts w:ascii="Times New Roman" w:eastAsia="Times New Roman" w:hAnsi="Times New Roman" w:cs="Times New Roman"/>
                <w:b/>
                <w:sz w:val="24"/>
                <w:szCs w:val="24"/>
                <w:lang w:eastAsia="ru-RU"/>
              </w:rPr>
              <w:t>Средний</w:t>
            </w: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4</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 xml:space="preserve"> Обучающийся владеет учебным материалом на уровне выше начальный, различает элементы техники выполнения физических упражнений. Может выполнять большинство элементов физических упражнений с незначительными ошибками</w:t>
            </w:r>
          </w:p>
        </w:tc>
      </w:tr>
      <w:tr w:rsidR="00A9536D" w:rsidRPr="00A9536D" w:rsidTr="00176943">
        <w:trPr>
          <w:cantSplit/>
        </w:trPr>
        <w:tc>
          <w:tcPr>
            <w:tcW w:w="1955" w:type="dxa"/>
            <w:vMerge/>
          </w:tcPr>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5</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eastAsia="ru-RU"/>
              </w:rPr>
            </w:pPr>
            <w:proofErr w:type="gramStart"/>
            <w:r w:rsidRPr="00A9536D">
              <w:rPr>
                <w:rFonts w:ascii="Times New Roman" w:eastAsia="Times New Roman" w:hAnsi="Times New Roman" w:cs="Times New Roman"/>
                <w:sz w:val="24"/>
                <w:szCs w:val="24"/>
                <w:lang w:eastAsia="ru-RU"/>
              </w:rPr>
              <w:t>Обучающийся</w:t>
            </w:r>
            <w:proofErr w:type="gramEnd"/>
            <w:r w:rsidRPr="00A9536D">
              <w:rPr>
                <w:rFonts w:ascii="Times New Roman" w:eastAsia="Times New Roman" w:hAnsi="Times New Roman" w:cs="Times New Roman"/>
                <w:sz w:val="24"/>
                <w:szCs w:val="24"/>
                <w:lang w:eastAsia="ru-RU"/>
              </w:rPr>
              <w:t xml:space="preserve"> обнаруживает понимание основных положений учебного материала. Может выполнять технически правильно отдельные физические упражнения, определенные учебной программой</w:t>
            </w:r>
          </w:p>
        </w:tc>
      </w:tr>
      <w:tr w:rsidR="00A9536D" w:rsidRPr="00A9536D" w:rsidTr="00176943">
        <w:trPr>
          <w:cantSplit/>
        </w:trPr>
        <w:tc>
          <w:tcPr>
            <w:tcW w:w="1955" w:type="dxa"/>
            <w:vMerge/>
          </w:tcPr>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6</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val="uk-UA" w:eastAsia="ru-RU"/>
              </w:rPr>
            </w:pPr>
            <w:r w:rsidRPr="00A9536D">
              <w:rPr>
                <w:rFonts w:ascii="Times New Roman" w:eastAsia="Times New Roman" w:hAnsi="Times New Roman" w:cs="Times New Roman"/>
                <w:sz w:val="24"/>
                <w:szCs w:val="24"/>
                <w:lang w:val="uk-UA" w:eastAsia="ru-RU"/>
              </w:rPr>
              <w:t>Обучающийся обнаруживает знание и понимание основных положений учебного материала. Может с помощью учителя анализировать и исправлять допущенные ошибки. Способен выполнять отдельные контрольные учебные нормативы и упражнения обязательных комплексных тестов оценки состояния физической подготовленности, выполнять большинство элементов физических упражнений с незначительными ошибками</w:t>
            </w:r>
          </w:p>
        </w:tc>
      </w:tr>
      <w:tr w:rsidR="00A9536D" w:rsidRPr="00A9536D" w:rsidTr="00176943">
        <w:trPr>
          <w:cantSplit/>
        </w:trPr>
        <w:tc>
          <w:tcPr>
            <w:tcW w:w="1955" w:type="dxa"/>
            <w:vMerge w:val="restart"/>
          </w:tcPr>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1F49BE" w:rsidRDefault="001F49BE" w:rsidP="00A9536D">
            <w:pPr>
              <w:spacing w:after="0" w:line="240" w:lineRule="auto"/>
              <w:jc w:val="center"/>
              <w:rPr>
                <w:rFonts w:ascii="Times New Roman" w:eastAsia="Times New Roman" w:hAnsi="Times New Roman" w:cs="Times New Roman"/>
                <w:b/>
                <w:sz w:val="24"/>
                <w:szCs w:val="24"/>
                <w:lang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r w:rsidRPr="00A9536D">
              <w:rPr>
                <w:rFonts w:ascii="Times New Roman" w:eastAsia="Times New Roman" w:hAnsi="Times New Roman" w:cs="Times New Roman"/>
                <w:b/>
                <w:sz w:val="24"/>
                <w:szCs w:val="24"/>
                <w:lang w:eastAsia="ru-RU"/>
              </w:rPr>
              <w:t>Достаточный</w:t>
            </w: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7</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val="uk-UA" w:eastAsia="ru-RU"/>
              </w:rPr>
            </w:pPr>
            <w:r w:rsidRPr="00A9536D">
              <w:rPr>
                <w:rFonts w:ascii="Times New Roman" w:eastAsia="Times New Roman" w:hAnsi="Times New Roman" w:cs="Times New Roman"/>
                <w:sz w:val="24"/>
                <w:szCs w:val="24"/>
                <w:lang w:val="uk-UA" w:eastAsia="ru-RU"/>
              </w:rPr>
              <w:t>Обучающийся обнаруживает знание и понимание большей части учебного материала. Способен применять учебный материал для выполнения физических упражнений, определенных учебной программой</w:t>
            </w:r>
          </w:p>
        </w:tc>
      </w:tr>
      <w:tr w:rsidR="00A9536D" w:rsidRPr="00A9536D" w:rsidTr="00176943">
        <w:trPr>
          <w:cantSplit/>
        </w:trPr>
        <w:tc>
          <w:tcPr>
            <w:tcW w:w="1955" w:type="dxa"/>
            <w:vMerge/>
          </w:tcPr>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8</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val="uk-UA" w:eastAsia="ru-RU"/>
              </w:rPr>
            </w:pPr>
            <w:r w:rsidRPr="00A9536D">
              <w:rPr>
                <w:rFonts w:ascii="Times New Roman" w:eastAsia="Times New Roman" w:hAnsi="Times New Roman" w:cs="Times New Roman"/>
                <w:sz w:val="24"/>
                <w:szCs w:val="24"/>
                <w:lang w:val="uk-UA" w:eastAsia="ru-RU"/>
              </w:rPr>
              <w:t>Обучающийся имеет достаточно полные знания, свободно применяет изученный материал, умеет анализировать допущенные ошибки и делать выводы. Владеет техникой выполнения физических упражнений, выполняет упражнения обязательных комплексных тестов оценки состояния физической подготовленности</w:t>
            </w:r>
          </w:p>
        </w:tc>
      </w:tr>
      <w:tr w:rsidR="00A9536D" w:rsidRPr="00A9536D" w:rsidTr="00176943">
        <w:trPr>
          <w:cantSplit/>
        </w:trPr>
        <w:tc>
          <w:tcPr>
            <w:tcW w:w="1955" w:type="dxa"/>
            <w:vMerge/>
          </w:tcPr>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9</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val="uk-UA" w:eastAsia="ru-RU"/>
              </w:rPr>
            </w:pPr>
            <w:r w:rsidRPr="00A9536D">
              <w:rPr>
                <w:rFonts w:ascii="Times New Roman" w:eastAsia="Times New Roman" w:hAnsi="Times New Roman" w:cs="Times New Roman"/>
                <w:sz w:val="24"/>
                <w:szCs w:val="24"/>
                <w:lang w:val="uk-UA" w:eastAsia="ru-RU"/>
              </w:rPr>
              <w:t>Обучающийся свободно владеет учебным материалом, умело применяет его на практике. Контрольные учебные нормативы и требования, упражнения для обязательного повторения и домашних заданий</w:t>
            </w:r>
          </w:p>
        </w:tc>
      </w:tr>
      <w:tr w:rsidR="00A9536D" w:rsidRPr="00A9536D" w:rsidTr="00176943">
        <w:trPr>
          <w:cantSplit/>
        </w:trPr>
        <w:tc>
          <w:tcPr>
            <w:tcW w:w="1955" w:type="dxa"/>
            <w:vMerge w:val="restart"/>
          </w:tcPr>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val="uk-UA" w:eastAsia="ru-RU"/>
              </w:rPr>
            </w:pPr>
          </w:p>
          <w:p w:rsidR="00A9536D" w:rsidRPr="00A9536D" w:rsidRDefault="00A9536D" w:rsidP="00A9536D">
            <w:pPr>
              <w:spacing w:after="0" w:line="240" w:lineRule="auto"/>
              <w:jc w:val="center"/>
              <w:rPr>
                <w:rFonts w:ascii="Times New Roman" w:eastAsia="Times New Roman" w:hAnsi="Times New Roman" w:cs="Times New Roman"/>
                <w:b/>
                <w:sz w:val="24"/>
                <w:szCs w:val="24"/>
                <w:lang w:eastAsia="ru-RU"/>
              </w:rPr>
            </w:pPr>
            <w:r w:rsidRPr="00A9536D">
              <w:rPr>
                <w:rFonts w:ascii="Times New Roman" w:eastAsia="Times New Roman" w:hAnsi="Times New Roman" w:cs="Times New Roman"/>
                <w:b/>
                <w:sz w:val="24"/>
                <w:szCs w:val="24"/>
                <w:lang w:eastAsia="ru-RU"/>
              </w:rPr>
              <w:t>Высокий</w:t>
            </w: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10</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val="uk-UA" w:eastAsia="ru-RU"/>
              </w:rPr>
            </w:pPr>
            <w:r w:rsidRPr="00A9536D">
              <w:rPr>
                <w:rFonts w:ascii="Times New Roman" w:eastAsia="Times New Roman" w:hAnsi="Times New Roman" w:cs="Times New Roman"/>
                <w:sz w:val="24"/>
                <w:szCs w:val="24"/>
                <w:lang w:val="uk-UA" w:eastAsia="ru-RU"/>
              </w:rPr>
              <w:t>Обучающийся имеет полные, глубокие знания, умело владеет учебным материалом, знает технику выполнения физических упражнений. Уровень умений и навыков и физической подготовленности позволяет качественно выполнять контрольные учебные нормативы и требования</w:t>
            </w:r>
          </w:p>
        </w:tc>
      </w:tr>
      <w:tr w:rsidR="00A9536D" w:rsidRPr="00A9536D" w:rsidTr="00176943">
        <w:trPr>
          <w:cantSplit/>
        </w:trPr>
        <w:tc>
          <w:tcPr>
            <w:tcW w:w="1955" w:type="dxa"/>
            <w:vMerge/>
          </w:tcPr>
          <w:p w:rsidR="00A9536D" w:rsidRPr="00A9536D" w:rsidRDefault="00A9536D" w:rsidP="00A9536D">
            <w:pPr>
              <w:spacing w:after="0" w:line="240" w:lineRule="auto"/>
              <w:jc w:val="both"/>
              <w:rPr>
                <w:rFonts w:ascii="Times New Roman" w:eastAsia="Times New Roman" w:hAnsi="Times New Roman" w:cs="Times New Roman"/>
                <w:sz w:val="24"/>
                <w:szCs w:val="24"/>
                <w:lang w:val="uk-UA" w:eastAsia="ru-RU"/>
              </w:rPr>
            </w:pP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11</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eastAsia="ru-RU"/>
              </w:rPr>
            </w:pPr>
            <w:proofErr w:type="gramStart"/>
            <w:r w:rsidRPr="00A9536D">
              <w:rPr>
                <w:rFonts w:ascii="Times New Roman" w:eastAsia="Times New Roman" w:hAnsi="Times New Roman" w:cs="Times New Roman"/>
                <w:sz w:val="24"/>
                <w:szCs w:val="24"/>
                <w:lang w:eastAsia="ru-RU"/>
              </w:rPr>
              <w:t>Обучающийся</w:t>
            </w:r>
            <w:proofErr w:type="gramEnd"/>
            <w:r w:rsidRPr="00A9536D">
              <w:rPr>
                <w:rFonts w:ascii="Times New Roman" w:eastAsia="Times New Roman" w:hAnsi="Times New Roman" w:cs="Times New Roman"/>
                <w:sz w:val="24"/>
                <w:szCs w:val="24"/>
                <w:lang w:eastAsia="ru-RU"/>
              </w:rPr>
              <w:t xml:space="preserve"> владеет обобщенными, прочными знаниями, техникой выполнения физических упражнений. Умело применяет их на практике. Контрольные учебные нормативы и требования на высоком уровне</w:t>
            </w:r>
          </w:p>
        </w:tc>
      </w:tr>
      <w:tr w:rsidR="00A9536D" w:rsidRPr="00A9536D" w:rsidTr="00176943">
        <w:trPr>
          <w:cantSplit/>
        </w:trPr>
        <w:tc>
          <w:tcPr>
            <w:tcW w:w="1955" w:type="dxa"/>
            <w:vMerge/>
          </w:tcPr>
          <w:p w:rsidR="00A9536D" w:rsidRPr="00A9536D" w:rsidRDefault="00A9536D" w:rsidP="00A9536D">
            <w:pPr>
              <w:spacing w:after="0" w:line="240" w:lineRule="auto"/>
              <w:jc w:val="both"/>
              <w:rPr>
                <w:rFonts w:ascii="Times New Roman" w:eastAsia="Times New Roman" w:hAnsi="Times New Roman" w:cs="Times New Roman"/>
                <w:sz w:val="24"/>
                <w:szCs w:val="24"/>
                <w:lang w:eastAsia="ru-RU"/>
              </w:rPr>
            </w:pPr>
          </w:p>
        </w:tc>
        <w:tc>
          <w:tcPr>
            <w:tcW w:w="1094" w:type="dxa"/>
          </w:tcPr>
          <w:p w:rsidR="00A9536D" w:rsidRPr="00A9536D" w:rsidRDefault="00A9536D" w:rsidP="00A9536D">
            <w:pPr>
              <w:spacing w:after="0" w:line="240" w:lineRule="auto"/>
              <w:jc w:val="center"/>
              <w:rPr>
                <w:rFonts w:ascii="Times New Roman" w:eastAsia="Times New Roman" w:hAnsi="Times New Roman" w:cs="Times New Roman"/>
                <w:sz w:val="24"/>
                <w:szCs w:val="24"/>
                <w:lang w:eastAsia="ru-RU"/>
              </w:rPr>
            </w:pPr>
            <w:r w:rsidRPr="00A9536D">
              <w:rPr>
                <w:rFonts w:ascii="Times New Roman" w:eastAsia="Times New Roman" w:hAnsi="Times New Roman" w:cs="Times New Roman"/>
                <w:sz w:val="24"/>
                <w:szCs w:val="24"/>
                <w:lang w:eastAsia="ru-RU"/>
              </w:rPr>
              <w:t>12</w:t>
            </w:r>
          </w:p>
        </w:tc>
        <w:tc>
          <w:tcPr>
            <w:tcW w:w="6414" w:type="dxa"/>
          </w:tcPr>
          <w:p w:rsidR="00A9536D" w:rsidRPr="00A9536D" w:rsidRDefault="00A9536D" w:rsidP="00A9536D">
            <w:pPr>
              <w:spacing w:after="0" w:line="240" w:lineRule="auto"/>
              <w:ind w:firstLine="263"/>
              <w:jc w:val="both"/>
              <w:rPr>
                <w:rFonts w:ascii="Times New Roman" w:eastAsia="Times New Roman" w:hAnsi="Times New Roman" w:cs="Times New Roman"/>
                <w:sz w:val="24"/>
                <w:szCs w:val="24"/>
                <w:lang w:val="uk-UA" w:eastAsia="ru-RU"/>
              </w:rPr>
            </w:pPr>
            <w:r w:rsidRPr="00A9536D">
              <w:rPr>
                <w:rFonts w:ascii="Times New Roman" w:eastAsia="Times New Roman" w:hAnsi="Times New Roman" w:cs="Times New Roman"/>
                <w:sz w:val="24"/>
                <w:szCs w:val="24"/>
                <w:lang w:val="uk-UA" w:eastAsia="ru-RU"/>
              </w:rPr>
              <w:t xml:space="preserve"> Обучающийся имеет обобщенные, системные знания, инструктивные навыки техники выполнения физических упражнений и обязательных комплексных тестов оценки состояния физической подготовленности</w:t>
            </w:r>
          </w:p>
        </w:tc>
      </w:tr>
    </w:tbl>
    <w:p w:rsidR="00F7205E" w:rsidRDefault="00F7205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1F49BE" w:rsidRDefault="001F49BE" w:rsidP="00F7205E">
      <w:pPr>
        <w:pStyle w:val="a3"/>
        <w:spacing w:after="0" w:line="240" w:lineRule="auto"/>
        <w:jc w:val="center"/>
        <w:rPr>
          <w:rFonts w:ascii="Times New Roman" w:hAnsi="Times New Roman" w:cs="Times New Roman"/>
          <w:b/>
          <w:sz w:val="24"/>
          <w:szCs w:val="24"/>
          <w:lang w:val="uk-UA"/>
        </w:rPr>
      </w:pPr>
    </w:p>
    <w:p w:rsidR="00F7205E" w:rsidRPr="00F7205E" w:rsidRDefault="00F7205E" w:rsidP="00F7205E">
      <w:pPr>
        <w:pStyle w:val="a3"/>
        <w:spacing w:after="0" w:line="240" w:lineRule="auto"/>
        <w:jc w:val="center"/>
        <w:rPr>
          <w:rFonts w:ascii="Times New Roman" w:hAnsi="Times New Roman" w:cs="Times New Roman"/>
          <w:b/>
          <w:sz w:val="24"/>
          <w:szCs w:val="24"/>
          <w:lang w:val="uk-UA"/>
        </w:rPr>
      </w:pPr>
      <w:r w:rsidRPr="00F7205E">
        <w:rPr>
          <w:rFonts w:ascii="Times New Roman" w:hAnsi="Times New Roman" w:cs="Times New Roman"/>
          <w:b/>
          <w:sz w:val="24"/>
          <w:szCs w:val="24"/>
          <w:lang w:val="uk-UA"/>
        </w:rPr>
        <w:lastRenderedPageBreak/>
        <w:t xml:space="preserve">Методические рекомендации </w:t>
      </w:r>
    </w:p>
    <w:p w:rsidR="00F7205E" w:rsidRPr="00F7205E" w:rsidRDefault="00F7205E" w:rsidP="00F7205E">
      <w:pPr>
        <w:spacing w:after="0" w:line="240" w:lineRule="auto"/>
        <w:ind w:firstLine="709"/>
        <w:jc w:val="center"/>
        <w:rPr>
          <w:rFonts w:ascii="Times New Roman" w:hAnsi="Times New Roman" w:cs="Times New Roman"/>
          <w:b/>
          <w:sz w:val="24"/>
          <w:szCs w:val="24"/>
          <w:lang w:val="uk-UA"/>
        </w:rPr>
      </w:pPr>
      <w:r w:rsidRPr="00F7205E">
        <w:rPr>
          <w:rFonts w:ascii="Times New Roman" w:hAnsi="Times New Roman" w:cs="Times New Roman"/>
          <w:b/>
          <w:sz w:val="24"/>
          <w:szCs w:val="24"/>
          <w:lang w:val="uk-UA"/>
        </w:rPr>
        <w:t xml:space="preserve">к оцениванию учебных достижений обучающихся </w:t>
      </w:r>
    </w:p>
    <w:p w:rsidR="00F7205E" w:rsidRPr="00F7205E" w:rsidRDefault="00F7205E" w:rsidP="00F7205E">
      <w:pPr>
        <w:spacing w:after="0" w:line="240" w:lineRule="auto"/>
        <w:ind w:firstLine="709"/>
        <w:jc w:val="center"/>
        <w:rPr>
          <w:rFonts w:ascii="Times New Roman" w:eastAsia="Times New Roman" w:hAnsi="Times New Roman" w:cs="Times New Roman"/>
          <w:b/>
          <w:bCs/>
          <w:sz w:val="24"/>
          <w:szCs w:val="24"/>
          <w:lang w:eastAsia="ru-RU"/>
        </w:rPr>
      </w:pPr>
      <w:r w:rsidRPr="00F7205E">
        <w:rPr>
          <w:rFonts w:ascii="Times New Roman" w:hAnsi="Times New Roman" w:cs="Times New Roman"/>
          <w:b/>
          <w:sz w:val="24"/>
          <w:szCs w:val="24"/>
          <w:lang w:val="uk-UA"/>
        </w:rPr>
        <w:t>по предметам эстетического цикла</w:t>
      </w:r>
    </w:p>
    <w:p w:rsidR="00F7205E" w:rsidRPr="00F7205E" w:rsidRDefault="00F7205E" w:rsidP="00F7205E">
      <w:pPr>
        <w:spacing w:after="0" w:line="240" w:lineRule="auto"/>
        <w:ind w:firstLine="709"/>
        <w:jc w:val="both"/>
        <w:rPr>
          <w:rFonts w:ascii="Times New Roman" w:eastAsia="Times New Roman" w:hAnsi="Times New Roman" w:cs="Times New Roman"/>
          <w:bCs/>
          <w:sz w:val="24"/>
          <w:szCs w:val="24"/>
          <w:lang w:eastAsia="ru-RU"/>
        </w:rPr>
      </w:pPr>
    </w:p>
    <w:p w:rsidR="00F7205E" w:rsidRPr="00F7205E" w:rsidRDefault="00F7205E" w:rsidP="00F7205E">
      <w:pPr>
        <w:spacing w:after="0" w:line="240" w:lineRule="auto"/>
        <w:ind w:firstLine="709"/>
        <w:jc w:val="both"/>
        <w:rPr>
          <w:rFonts w:ascii="Times New Roman" w:eastAsia="Times New Roman" w:hAnsi="Times New Roman" w:cs="Times New Roman"/>
          <w:bCs/>
          <w:sz w:val="24"/>
          <w:szCs w:val="24"/>
          <w:lang w:eastAsia="ru-RU"/>
        </w:rPr>
      </w:pPr>
      <w:r w:rsidRPr="00F7205E">
        <w:rPr>
          <w:rFonts w:ascii="Times New Roman" w:eastAsia="Times New Roman" w:hAnsi="Times New Roman" w:cs="Times New Roman"/>
          <w:bCs/>
          <w:sz w:val="24"/>
          <w:szCs w:val="24"/>
          <w:lang w:eastAsia="ru-RU"/>
        </w:rPr>
        <w:t>Особенностью системы оценивания достижений обучающихся по дисциплинам эстетического цикла является ее многофункциональность, обусловленная многокомпонентным содержанием художественного образования, направленной на целостное формирование художественно-эстетической культуры обучающихся, и предусматривает:</w:t>
      </w:r>
    </w:p>
    <w:p w:rsidR="00F7205E" w:rsidRPr="00F7205E" w:rsidRDefault="00F7205E" w:rsidP="00F7205E">
      <w:pPr>
        <w:spacing w:after="0" w:line="240" w:lineRule="auto"/>
        <w:jc w:val="both"/>
        <w:rPr>
          <w:rFonts w:ascii="Times New Roman" w:eastAsia="Times New Roman" w:hAnsi="Times New Roman" w:cs="Times New Roman"/>
          <w:bCs/>
          <w:sz w:val="24"/>
          <w:szCs w:val="24"/>
          <w:lang w:eastAsia="ru-RU"/>
        </w:rPr>
      </w:pPr>
      <w:r w:rsidRPr="00F7205E">
        <w:rPr>
          <w:rFonts w:ascii="Times New Roman" w:eastAsia="Times New Roman" w:hAnsi="Times New Roman" w:cs="Times New Roman"/>
          <w:bCs/>
          <w:sz w:val="24"/>
          <w:szCs w:val="24"/>
          <w:lang w:eastAsia="ru-RU"/>
        </w:rPr>
        <w:t xml:space="preserve">          - </w:t>
      </w:r>
      <w:r w:rsidR="001F49BE">
        <w:rPr>
          <w:rFonts w:ascii="Times New Roman" w:eastAsia="Times New Roman" w:hAnsi="Times New Roman" w:cs="Times New Roman"/>
          <w:bCs/>
          <w:sz w:val="24"/>
          <w:szCs w:val="24"/>
          <w:lang w:eastAsia="ru-RU"/>
        </w:rPr>
        <w:t>ф</w:t>
      </w:r>
      <w:r w:rsidRPr="00F7205E">
        <w:rPr>
          <w:rFonts w:ascii="Times New Roman" w:eastAsia="Times New Roman" w:hAnsi="Times New Roman" w:cs="Times New Roman"/>
          <w:bCs/>
          <w:sz w:val="24"/>
          <w:szCs w:val="24"/>
          <w:lang w:eastAsia="ru-RU"/>
        </w:rPr>
        <w:t>ормирование у обучающихся эмоционально-эстетического отношения к действительности, мировоззренческих ориентаций, личностно-ценностного отношения к искусству, отечественной и зарубежной художественной культуры;</w:t>
      </w:r>
    </w:p>
    <w:p w:rsidR="00F7205E" w:rsidRPr="00F7205E" w:rsidRDefault="00F7205E" w:rsidP="00F7205E">
      <w:pPr>
        <w:spacing w:after="0" w:line="240" w:lineRule="auto"/>
        <w:ind w:firstLine="708"/>
        <w:jc w:val="both"/>
        <w:rPr>
          <w:rFonts w:ascii="Times New Roman" w:eastAsia="Times New Roman" w:hAnsi="Times New Roman" w:cs="Times New Roman"/>
          <w:bCs/>
          <w:sz w:val="24"/>
          <w:szCs w:val="24"/>
          <w:lang w:eastAsia="ru-RU"/>
        </w:rPr>
      </w:pPr>
      <w:r w:rsidRPr="00F7205E">
        <w:rPr>
          <w:rFonts w:ascii="Times New Roman" w:eastAsia="Times New Roman" w:hAnsi="Times New Roman" w:cs="Times New Roman"/>
          <w:bCs/>
          <w:sz w:val="24"/>
          <w:szCs w:val="24"/>
          <w:lang w:eastAsia="ru-RU"/>
        </w:rPr>
        <w:t xml:space="preserve">- </w:t>
      </w:r>
      <w:r w:rsidR="001F49BE">
        <w:rPr>
          <w:rFonts w:ascii="Times New Roman" w:eastAsia="Times New Roman" w:hAnsi="Times New Roman" w:cs="Times New Roman"/>
          <w:bCs/>
          <w:sz w:val="24"/>
          <w:szCs w:val="24"/>
          <w:lang w:eastAsia="ru-RU"/>
        </w:rPr>
        <w:t>р</w:t>
      </w:r>
      <w:r w:rsidRPr="00F7205E">
        <w:rPr>
          <w:rFonts w:ascii="Times New Roman" w:eastAsia="Times New Roman" w:hAnsi="Times New Roman" w:cs="Times New Roman"/>
          <w:bCs/>
          <w:sz w:val="24"/>
          <w:szCs w:val="24"/>
          <w:lang w:eastAsia="ru-RU"/>
        </w:rPr>
        <w:t>азвитие эмоционально-чувственной сферы, оригинального ассоциативно-образного мышления, универсальных качеств личности;</w:t>
      </w:r>
    </w:p>
    <w:p w:rsidR="00F7205E" w:rsidRPr="00F7205E" w:rsidRDefault="00F7205E" w:rsidP="00F7205E">
      <w:pPr>
        <w:spacing w:after="0" w:line="240" w:lineRule="auto"/>
        <w:jc w:val="both"/>
        <w:rPr>
          <w:rFonts w:ascii="Times New Roman" w:eastAsia="Times New Roman" w:hAnsi="Times New Roman" w:cs="Times New Roman"/>
          <w:bCs/>
          <w:sz w:val="24"/>
          <w:szCs w:val="24"/>
          <w:lang w:eastAsia="ru-RU"/>
        </w:rPr>
      </w:pPr>
      <w:r w:rsidRPr="00F7205E">
        <w:rPr>
          <w:rFonts w:ascii="Times New Roman" w:eastAsia="Times New Roman" w:hAnsi="Times New Roman" w:cs="Times New Roman"/>
          <w:bCs/>
          <w:sz w:val="24"/>
          <w:szCs w:val="24"/>
          <w:lang w:eastAsia="ru-RU"/>
        </w:rPr>
        <w:t xml:space="preserve">           - </w:t>
      </w:r>
      <w:r w:rsidR="001F49BE">
        <w:rPr>
          <w:rFonts w:ascii="Times New Roman" w:eastAsia="Times New Roman" w:hAnsi="Times New Roman" w:cs="Times New Roman"/>
          <w:bCs/>
          <w:sz w:val="24"/>
          <w:szCs w:val="24"/>
          <w:lang w:eastAsia="ru-RU"/>
        </w:rPr>
        <w:t>ф</w:t>
      </w:r>
      <w:r w:rsidRPr="00F7205E">
        <w:rPr>
          <w:rFonts w:ascii="Times New Roman" w:eastAsia="Times New Roman" w:hAnsi="Times New Roman" w:cs="Times New Roman"/>
          <w:bCs/>
          <w:sz w:val="24"/>
          <w:szCs w:val="24"/>
          <w:lang w:eastAsia="ru-RU"/>
        </w:rPr>
        <w:t>ормирование знаний и представлений об искусстве, понимание специфики художественно-образного языка разных видов искусства, способности к восприятию и интерпретации художественных произведений;</w:t>
      </w:r>
    </w:p>
    <w:p w:rsidR="00F7205E" w:rsidRPr="00F7205E" w:rsidRDefault="00F7205E" w:rsidP="00F7205E">
      <w:pPr>
        <w:spacing w:after="0" w:line="240" w:lineRule="auto"/>
        <w:ind w:firstLine="708"/>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 xml:space="preserve">- </w:t>
      </w:r>
      <w:r w:rsidR="001F49BE">
        <w:rPr>
          <w:rFonts w:ascii="Times New Roman" w:eastAsia="Times New Roman" w:hAnsi="Times New Roman" w:cs="Times New Roman"/>
          <w:sz w:val="24"/>
          <w:szCs w:val="24"/>
          <w:lang w:val="uk-UA" w:eastAsia="ru-RU"/>
        </w:rPr>
        <w:t>р</w:t>
      </w:r>
      <w:r w:rsidRPr="00F7205E">
        <w:rPr>
          <w:rFonts w:ascii="Times New Roman" w:eastAsia="Times New Roman" w:hAnsi="Times New Roman" w:cs="Times New Roman"/>
          <w:sz w:val="24"/>
          <w:szCs w:val="24"/>
          <w:lang w:val="uk-UA" w:eastAsia="ru-RU"/>
        </w:rPr>
        <w:t>асширение эстетического опыта, умений и навыков в области художественной деятельности, потребности в художественно-творческой самореализации и духовном самосовершенствовании.</w:t>
      </w:r>
    </w:p>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b/>
          <w:sz w:val="24"/>
          <w:szCs w:val="24"/>
          <w:lang w:val="uk-UA" w:eastAsia="ru-RU"/>
        </w:rPr>
        <w:t xml:space="preserve">       </w:t>
      </w:r>
      <w:r w:rsidRPr="00F7205E">
        <w:rPr>
          <w:rFonts w:ascii="Times New Roman" w:eastAsia="Times New Roman" w:hAnsi="Times New Roman" w:cs="Times New Roman"/>
          <w:sz w:val="24"/>
          <w:szCs w:val="24"/>
          <w:lang w:val="uk-UA" w:eastAsia="ru-RU"/>
        </w:rPr>
        <w:t xml:space="preserve">  Объектами проверки и оценки в процессе изучения </w:t>
      </w:r>
      <w:r>
        <w:rPr>
          <w:rFonts w:ascii="Times New Roman" w:eastAsia="Times New Roman" w:hAnsi="Times New Roman" w:cs="Times New Roman"/>
          <w:sz w:val="24"/>
          <w:szCs w:val="24"/>
          <w:lang w:val="uk-UA" w:eastAsia="ru-RU"/>
        </w:rPr>
        <w:t xml:space="preserve">данных </w:t>
      </w:r>
      <w:r w:rsidRPr="00F7205E">
        <w:rPr>
          <w:rFonts w:ascii="Times New Roman" w:eastAsia="Times New Roman" w:hAnsi="Times New Roman" w:cs="Times New Roman"/>
          <w:sz w:val="24"/>
          <w:szCs w:val="24"/>
          <w:lang w:val="uk-UA" w:eastAsia="ru-RU"/>
        </w:rPr>
        <w:t>дисциплин обучающимися должны стать:</w:t>
      </w:r>
    </w:p>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 xml:space="preserve"> - </w:t>
      </w:r>
      <w:r w:rsidR="001F49BE">
        <w:rPr>
          <w:rFonts w:ascii="Times New Roman" w:eastAsia="Times New Roman" w:hAnsi="Times New Roman" w:cs="Times New Roman"/>
          <w:sz w:val="24"/>
          <w:szCs w:val="24"/>
          <w:lang w:val="uk-UA" w:eastAsia="ru-RU"/>
        </w:rPr>
        <w:t>с</w:t>
      </w:r>
      <w:r w:rsidRPr="00F7205E">
        <w:rPr>
          <w:rFonts w:ascii="Times New Roman" w:eastAsia="Times New Roman" w:hAnsi="Times New Roman" w:cs="Times New Roman"/>
          <w:sz w:val="24"/>
          <w:szCs w:val="24"/>
          <w:lang w:val="uk-UA" w:eastAsia="ru-RU"/>
        </w:rPr>
        <w:t>пособность обучающихся воспринимать, понимать и воспроизводить произведения искусства, интерпретировать их художественно-образное содержание (высказывать собственное эстетическое отношение)</w:t>
      </w:r>
    </w:p>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 xml:space="preserve">  - </w:t>
      </w:r>
      <w:r w:rsidR="001F49BE">
        <w:rPr>
          <w:rFonts w:ascii="Times New Roman" w:eastAsia="Times New Roman" w:hAnsi="Times New Roman" w:cs="Times New Roman"/>
          <w:sz w:val="24"/>
          <w:szCs w:val="24"/>
          <w:lang w:val="uk-UA" w:eastAsia="ru-RU"/>
        </w:rPr>
        <w:t>у</w:t>
      </w:r>
      <w:r w:rsidRPr="00F7205E">
        <w:rPr>
          <w:rFonts w:ascii="Times New Roman" w:eastAsia="Times New Roman" w:hAnsi="Times New Roman" w:cs="Times New Roman"/>
          <w:sz w:val="24"/>
          <w:szCs w:val="24"/>
          <w:lang w:val="uk-UA" w:eastAsia="ru-RU"/>
        </w:rPr>
        <w:t>мения и навыки практической художественной деятельности (воспроизведение по образцу), опыт самостоятельной и творческой деятельности (применение полученных знаний и умений в измененных, в частности, проблемно-поисковых ситуациях);</w:t>
      </w:r>
    </w:p>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 xml:space="preserve">- </w:t>
      </w:r>
      <w:r w:rsidR="001F49BE">
        <w:rPr>
          <w:rFonts w:ascii="Times New Roman" w:eastAsia="Times New Roman" w:hAnsi="Times New Roman" w:cs="Times New Roman"/>
          <w:sz w:val="24"/>
          <w:szCs w:val="24"/>
          <w:lang w:val="uk-UA" w:eastAsia="ru-RU"/>
        </w:rPr>
        <w:t>р</w:t>
      </w:r>
      <w:r w:rsidRPr="00F7205E">
        <w:rPr>
          <w:rFonts w:ascii="Times New Roman" w:eastAsia="Times New Roman" w:hAnsi="Times New Roman" w:cs="Times New Roman"/>
          <w:sz w:val="24"/>
          <w:szCs w:val="24"/>
          <w:lang w:val="uk-UA" w:eastAsia="ru-RU"/>
        </w:rPr>
        <w:t>абота в сфере искусств - элементарные знания и представления об искусстве, его основные виды и жанры, понимание художественно-эстетических понятий и осознанное использование соответствующей терминологии, представление о творчестве известных отечественных и зарубежных художников (искусствоведческая пропедевтика)</w:t>
      </w:r>
    </w:p>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 общая эстетическая компетентность, художественно-образное мышление обучающихся как интегрированный результат обучения, воспитания и развития.</w:t>
      </w:r>
    </w:p>
    <w:p w:rsidR="00F7205E" w:rsidRPr="00F7205E" w:rsidRDefault="00F7205E"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7B11C4" w:rsidRDefault="007B11C4" w:rsidP="00F7205E">
      <w:pPr>
        <w:spacing w:after="0" w:line="240" w:lineRule="auto"/>
        <w:ind w:firstLine="567"/>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ind w:firstLine="567"/>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lastRenderedPageBreak/>
        <w:t>МУЗЫКА</w:t>
      </w:r>
    </w:p>
    <w:p w:rsidR="00F7205E" w:rsidRPr="00F7205E" w:rsidRDefault="00F7205E" w:rsidP="00F7205E">
      <w:pPr>
        <w:spacing w:after="0" w:line="240" w:lineRule="auto"/>
        <w:ind w:firstLine="567"/>
        <w:jc w:val="center"/>
        <w:rPr>
          <w:rFonts w:ascii="Times New Roman" w:eastAsia="Times New Roman" w:hAnsi="Times New Roman" w:cs="Times New Roman"/>
          <w:b/>
          <w:sz w:val="24"/>
          <w:szCs w:val="24"/>
          <w:lang w:val="uk-UA" w:eastAsia="ru-RU"/>
        </w:rPr>
      </w:pPr>
    </w:p>
    <w:tbl>
      <w:tblPr>
        <w:tblW w:w="96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992"/>
        <w:gridCol w:w="6805"/>
      </w:tblGrid>
      <w:tr w:rsidR="00F7205E" w:rsidRPr="00F7205E" w:rsidTr="00F7205E">
        <w:trPr>
          <w:trHeight w:val="1286"/>
        </w:trPr>
        <w:tc>
          <w:tcPr>
            <w:tcW w:w="184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Уровень учебных достижений обучающихся</w:t>
            </w: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Баллы</w:t>
            </w:r>
          </w:p>
        </w:tc>
        <w:tc>
          <w:tcPr>
            <w:tcW w:w="6805"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Критерии оценивания учебных достижений обучающихся</w:t>
            </w:r>
          </w:p>
        </w:tc>
      </w:tr>
      <w:tr w:rsidR="00F7205E" w:rsidRPr="00F7205E" w:rsidTr="00176943">
        <w:trPr>
          <w:trHeight w:val="418"/>
        </w:trPr>
        <w:tc>
          <w:tcPr>
            <w:tcW w:w="1844" w:type="dxa"/>
            <w:tcBorders>
              <w:bottom w:val="nil"/>
            </w:tcBorders>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1</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воспринимает и выполняет музыкальные произведения фрагментарно, немногословно их характеризует, демонстрирует слабо сформированое художественно-образное мышление, элементарные навыки и умения в практической музыкальной деятельности</w:t>
            </w:r>
          </w:p>
        </w:tc>
      </w:tr>
      <w:tr w:rsidR="001F49BE" w:rsidRPr="00F7205E" w:rsidTr="001F49BE">
        <w:trPr>
          <w:trHeight w:val="1649"/>
        </w:trPr>
        <w:tc>
          <w:tcPr>
            <w:tcW w:w="1844" w:type="dxa"/>
            <w:tcBorders>
              <w:top w:val="nil"/>
              <w:bottom w:val="single" w:sz="4" w:space="0" w:color="auto"/>
            </w:tcBorders>
          </w:tcPr>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Начальный</w:t>
            </w:r>
          </w:p>
        </w:tc>
        <w:tc>
          <w:tcPr>
            <w:tcW w:w="992" w:type="dxa"/>
            <w:vMerge w:val="restart"/>
          </w:tcPr>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2</w:t>
            </w:r>
          </w:p>
        </w:tc>
        <w:tc>
          <w:tcPr>
            <w:tcW w:w="6805" w:type="dxa"/>
            <w:vMerge w:val="restart"/>
          </w:tcPr>
          <w:p w:rsidR="001F49BE" w:rsidRPr="00F7205E" w:rsidRDefault="001F49B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обладает незначительной частью тематического материала, имеет слабо сформированный уровень восприятия музыкальных произведений, обнаруживает определенные умения и навыки, обладает незначительной частью специальной музыкальной терминологии, словарный запас позволяет изложить мнение на элементарном уровне</w:t>
            </w:r>
          </w:p>
        </w:tc>
      </w:tr>
      <w:tr w:rsidR="001F49BE" w:rsidRPr="00F7205E" w:rsidTr="001F49BE">
        <w:trPr>
          <w:trHeight w:val="9"/>
        </w:trPr>
        <w:tc>
          <w:tcPr>
            <w:tcW w:w="1844" w:type="dxa"/>
            <w:tcBorders>
              <w:top w:val="single" w:sz="4" w:space="0" w:color="auto"/>
              <w:bottom w:val="nil"/>
            </w:tcBorders>
          </w:tcPr>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p>
        </w:tc>
        <w:tc>
          <w:tcPr>
            <w:tcW w:w="992" w:type="dxa"/>
            <w:vMerge/>
          </w:tcPr>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p>
        </w:tc>
        <w:tc>
          <w:tcPr>
            <w:tcW w:w="6805" w:type="dxa"/>
            <w:vMerge/>
          </w:tcPr>
          <w:p w:rsidR="001F49BE" w:rsidRPr="00F7205E" w:rsidRDefault="001F49BE" w:rsidP="00F7205E">
            <w:pPr>
              <w:spacing w:after="0" w:line="240" w:lineRule="auto"/>
              <w:jc w:val="both"/>
              <w:rPr>
                <w:rFonts w:ascii="Times New Roman" w:eastAsia="Times New Roman" w:hAnsi="Times New Roman" w:cs="Times New Roman"/>
                <w:sz w:val="24"/>
                <w:szCs w:val="24"/>
                <w:lang w:val="uk-UA" w:eastAsia="ru-RU"/>
              </w:rPr>
            </w:pPr>
          </w:p>
        </w:tc>
      </w:tr>
      <w:tr w:rsidR="00F7205E" w:rsidRPr="00F7205E" w:rsidTr="00176943">
        <w:trPr>
          <w:trHeight w:val="1409"/>
        </w:trPr>
        <w:tc>
          <w:tcPr>
            <w:tcW w:w="1844" w:type="dxa"/>
            <w:tcBorders>
              <w:top w:val="nil"/>
            </w:tcBorders>
          </w:tcPr>
          <w:p w:rsidR="00F7205E" w:rsidRPr="00F7205E" w:rsidRDefault="00F7205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3</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способен  воспринимать и выполнять отдельные фрагменты музыкальных произведений с конкретным образно-художественным содержанием, знает незначительную часть музыкального тематического материала; пользуясь ограниченным терминологическим и словарным запасом</w:t>
            </w:r>
          </w:p>
        </w:tc>
      </w:tr>
      <w:tr w:rsidR="00F7205E" w:rsidRPr="00F7205E" w:rsidTr="00176943">
        <w:tc>
          <w:tcPr>
            <w:tcW w:w="1844" w:type="dxa"/>
            <w:vMerge w:val="restart"/>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Средний</w:t>
            </w: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en-US" w:eastAsia="ru-RU"/>
              </w:rPr>
            </w:pPr>
            <w:r w:rsidRPr="00F7205E">
              <w:rPr>
                <w:rFonts w:ascii="Times New Roman" w:eastAsia="Times New Roman" w:hAnsi="Times New Roman" w:cs="Times New Roman"/>
                <w:b/>
                <w:sz w:val="24"/>
                <w:szCs w:val="24"/>
                <w:lang w:val="uk-UA" w:eastAsia="ru-RU"/>
              </w:rPr>
              <w:t>4</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способен  воспринимать и исполнять музыкальные произведения на репродуктивном уровне, но не понимает художественно-образной сферы музыкальных произведений; применение знаний и специальной музыкальной терминологии на практике удовлетворительное</w:t>
            </w:r>
          </w:p>
        </w:tc>
      </w:tr>
      <w:tr w:rsidR="00F7205E" w:rsidRPr="00F7205E" w:rsidTr="00176943">
        <w:tc>
          <w:tcPr>
            <w:tcW w:w="1844" w:type="dxa"/>
            <w:vMerge/>
          </w:tcPr>
          <w:p w:rsidR="00F7205E" w:rsidRPr="00F7205E" w:rsidRDefault="00F7205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en-US" w:eastAsia="ru-RU"/>
              </w:rPr>
            </w:pPr>
            <w:r w:rsidRPr="00F7205E">
              <w:rPr>
                <w:rFonts w:ascii="Times New Roman" w:eastAsia="Times New Roman" w:hAnsi="Times New Roman" w:cs="Times New Roman"/>
                <w:b/>
                <w:sz w:val="24"/>
                <w:szCs w:val="24"/>
                <w:lang w:val="uk-UA" w:eastAsia="ru-RU"/>
              </w:rPr>
              <w:t>5</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владеет навыками и умениями, которые позволяют проанализировать или выполнить отдельные музыкальные произведения, которые имеют художественно конкретную словесную, понятийную основу; но не всегда умеет интерпретировать музыкальные произведения, которые требуют абстрактного художественного мышления; обнаруживает удовлетворительное знание специальной музыкальной терминологии, словарный запас небогат</w:t>
            </w:r>
          </w:p>
        </w:tc>
      </w:tr>
      <w:tr w:rsidR="00F7205E" w:rsidRPr="00F7205E" w:rsidTr="00176943">
        <w:tc>
          <w:tcPr>
            <w:tcW w:w="1844" w:type="dxa"/>
            <w:vMerge/>
          </w:tcPr>
          <w:p w:rsidR="00F7205E" w:rsidRPr="00F7205E" w:rsidRDefault="00F7205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en-US" w:eastAsia="ru-RU"/>
              </w:rPr>
            </w:pPr>
            <w:r w:rsidRPr="00F7205E">
              <w:rPr>
                <w:rFonts w:ascii="Times New Roman" w:eastAsia="Times New Roman" w:hAnsi="Times New Roman" w:cs="Times New Roman"/>
                <w:b/>
                <w:sz w:val="24"/>
                <w:szCs w:val="24"/>
                <w:lang w:val="uk-UA" w:eastAsia="ru-RU"/>
              </w:rPr>
              <w:t>6</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способен воспринимать и воспроизводить значительную часть музыкального материала, но имеет слабо сформированое художественное мышление, не всегда последовательно и логично характеризует музыкальные произведения, его рассказ требует уточнений и дополнительных вопросов; обнаруживает знание и понимание основных тематических положений, но не всегда умеет самостоятельно сделать сравнение, вывод о прослушанной или исполненной музыки</w:t>
            </w:r>
          </w:p>
        </w:tc>
      </w:tr>
      <w:tr w:rsidR="00F7205E" w:rsidRPr="00F7205E" w:rsidTr="00176943">
        <w:tc>
          <w:tcPr>
            <w:tcW w:w="1844" w:type="dxa"/>
            <w:vMerge w:val="restart"/>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Достаточный</w:t>
            </w: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en-US" w:eastAsia="ru-RU"/>
              </w:rPr>
              <w:lastRenderedPageBreak/>
              <w:t>7</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способен воспринимать и исполнять музыкальные произведения, но делает неубедительные выводы, непоследовательно излагает свои мысли, допускает терминологические ошибки; знает важнейший тематический музыкальный материал, но знания неустойчивы; наблюдаются заметные положительные изменения в музыкальной деятельности ученика</w:t>
            </w:r>
          </w:p>
        </w:tc>
      </w:tr>
      <w:tr w:rsidR="00F7205E" w:rsidRPr="00F7205E" w:rsidTr="00176943">
        <w:tc>
          <w:tcPr>
            <w:tcW w:w="1844" w:type="dxa"/>
            <w:vMerge/>
          </w:tcPr>
          <w:p w:rsidR="00F7205E" w:rsidRPr="00F7205E" w:rsidRDefault="00F7205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8</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умеет воспринимать и исполнять музыкальные произведения, достаточно полно анализирует художественно-образное содержание произведения, но имеет стандартное мышление, ему не хватает собственных выводов, ассоциаций, обобщений, не всегда умеет сочетать музыкальные произведения и жизненные явления; недостаточно владеет специальной музыкальной терминологии при анализе музыкальных явлений</w:t>
            </w:r>
          </w:p>
        </w:tc>
      </w:tr>
      <w:tr w:rsidR="00F7205E" w:rsidRPr="00F7205E" w:rsidTr="00176943">
        <w:tc>
          <w:tcPr>
            <w:tcW w:w="1844" w:type="dxa"/>
            <w:vMerge/>
          </w:tcPr>
          <w:p w:rsidR="00F7205E" w:rsidRPr="00F7205E" w:rsidRDefault="00F7205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9</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обнаруживает достаточное усвоение тематического музыкального материала, но допускает несущественные неточности в использовании специальной музыкальной терминологии, требующих замечания или корректировки, встречаются единичные недостатки в исполнении музыкального произведения и художественно-образном оформлении своих размышлений о прослушанной музыки; не всегда самостоятельно систематизирует и обобщает музыкальный материал.</w:t>
            </w:r>
          </w:p>
        </w:tc>
      </w:tr>
      <w:tr w:rsidR="00F7205E" w:rsidRPr="00F7205E" w:rsidTr="00176943">
        <w:tc>
          <w:tcPr>
            <w:tcW w:w="1844" w:type="dxa"/>
            <w:vMerge w:val="restart"/>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Default="00F7205E" w:rsidP="00F7205E">
            <w:pPr>
              <w:spacing w:after="0" w:line="240" w:lineRule="auto"/>
              <w:jc w:val="center"/>
              <w:rPr>
                <w:rFonts w:ascii="Times New Roman" w:eastAsia="Times New Roman" w:hAnsi="Times New Roman" w:cs="Times New Roman"/>
                <w:b/>
                <w:sz w:val="24"/>
                <w:szCs w:val="24"/>
                <w:lang w:eastAsia="ru-RU"/>
              </w:rPr>
            </w:pPr>
          </w:p>
          <w:p w:rsidR="001F49BE" w:rsidRDefault="001F49BE" w:rsidP="00F7205E">
            <w:pPr>
              <w:spacing w:after="0" w:line="240" w:lineRule="auto"/>
              <w:jc w:val="center"/>
              <w:rPr>
                <w:rFonts w:ascii="Times New Roman" w:eastAsia="Times New Roman" w:hAnsi="Times New Roman" w:cs="Times New Roman"/>
                <w:b/>
                <w:sz w:val="24"/>
                <w:szCs w:val="24"/>
                <w:lang w:eastAsia="ru-RU"/>
              </w:rPr>
            </w:pPr>
          </w:p>
          <w:p w:rsidR="001F49BE" w:rsidRPr="001F49BE" w:rsidRDefault="001F49BE" w:rsidP="00F7205E">
            <w:pPr>
              <w:spacing w:after="0" w:line="240" w:lineRule="auto"/>
              <w:jc w:val="center"/>
              <w:rPr>
                <w:rFonts w:ascii="Times New Roman" w:eastAsia="Times New Roman" w:hAnsi="Times New Roman" w:cs="Times New Roman"/>
                <w:b/>
                <w:sz w:val="24"/>
                <w:szCs w:val="24"/>
                <w:lang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Высокий</w:t>
            </w: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10</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имеет прочные знания программного материала, но, анализируя музыкальные произведения, допускает неточности в формулировках и специальной музыкальной терминологии, не всегда обоснованно может довести свое мнение по музыкальных явлений, ему трудно выполнить отдельные фрагменты музыкального произведения. Указанные неточности может исправлять самостоятельно</w:t>
            </w:r>
          </w:p>
        </w:tc>
      </w:tr>
      <w:tr w:rsidR="00F7205E" w:rsidRPr="00F7205E" w:rsidTr="00176943">
        <w:tc>
          <w:tcPr>
            <w:tcW w:w="1844" w:type="dxa"/>
            <w:vMerge/>
          </w:tcPr>
          <w:p w:rsidR="00F7205E" w:rsidRPr="00F7205E" w:rsidRDefault="00F7205E" w:rsidP="00F7205E">
            <w:pPr>
              <w:spacing w:after="0" w:line="240" w:lineRule="auto"/>
              <w:ind w:firstLine="567"/>
              <w:jc w:val="center"/>
              <w:rPr>
                <w:rFonts w:ascii="Times New Roman" w:eastAsia="Times New Roman" w:hAnsi="Times New Roman" w:cs="Times New Roman"/>
                <w:b/>
                <w:sz w:val="24"/>
                <w:szCs w:val="24"/>
                <w:lang w:val="uk-UA" w:eastAsia="ru-RU"/>
              </w:rPr>
            </w:pP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11</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владеет тематическим музыкальным материалом в рамках программы, умеет использовать полученные знания, умения и способности в новых музыкальных задачах, демонстрирует знание специальной музыкальной терминологии, их осознание и прочность, умение анализировать, интерпретировать и обобщать, музыкальные произведения, сравнивать их с произведениями других видов искусства и жизненными явлениями, применять полученные знания в музыкальной деятельности</w:t>
            </w:r>
          </w:p>
        </w:tc>
      </w:tr>
      <w:tr w:rsidR="00F7205E" w:rsidRPr="00F7205E" w:rsidTr="00176943">
        <w:tc>
          <w:tcPr>
            <w:tcW w:w="1844" w:type="dxa"/>
            <w:vMerge/>
          </w:tcPr>
          <w:p w:rsidR="00F7205E" w:rsidRPr="00F7205E" w:rsidRDefault="00F7205E" w:rsidP="00F7205E">
            <w:pPr>
              <w:spacing w:after="0" w:line="240" w:lineRule="auto"/>
              <w:ind w:firstLine="567"/>
              <w:jc w:val="center"/>
              <w:rPr>
                <w:rFonts w:ascii="Times New Roman" w:eastAsia="Times New Roman" w:hAnsi="Times New Roman" w:cs="Times New Roman"/>
                <w:b/>
                <w:sz w:val="24"/>
                <w:szCs w:val="24"/>
                <w:lang w:val="uk-UA" w:eastAsia="ru-RU"/>
              </w:rPr>
            </w:pPr>
          </w:p>
        </w:tc>
        <w:tc>
          <w:tcPr>
            <w:tcW w:w="99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12</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Обучаюшийся имеет основательные знания тематического музыкального материала в рамках программы, способен воспринимать, обобщать, делать музыкальные произведения, сравнивать их с произведениями других видов искусства и жизненными явлениями; сознательно использовать специальную музыкальную терминологию в раздумьях, выводах и обобщениях по прослушанного или выполненного произведения, предлагает нетипичные, интересные художественно-творческие представления; самостоятельно использует приобретенные знания, умения и способности в музыкальной деятельности</w:t>
            </w:r>
          </w:p>
        </w:tc>
      </w:tr>
    </w:tbl>
    <w:p w:rsid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lastRenderedPageBreak/>
        <w:t>ИЗОБРАЗИТЕЛЬНОЕ  ИСКУССТВО</w:t>
      </w:r>
    </w:p>
    <w:p w:rsidR="00F7205E" w:rsidRPr="00F7205E" w:rsidRDefault="00F7205E" w:rsidP="00F7205E">
      <w:pPr>
        <w:spacing w:after="0" w:line="240" w:lineRule="auto"/>
        <w:rPr>
          <w:rFonts w:ascii="Times New Roman" w:eastAsia="Times New Roman" w:hAnsi="Times New Roman" w:cs="Times New Roman"/>
          <w:sz w:val="24"/>
          <w:szCs w:val="24"/>
          <w:lang w:val="uk-UA" w:eastAsia="ru-RU"/>
        </w:rPr>
      </w:pPr>
    </w:p>
    <w:tbl>
      <w:tblPr>
        <w:tblW w:w="96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2"/>
        <w:gridCol w:w="984"/>
        <w:gridCol w:w="6805"/>
      </w:tblGrid>
      <w:tr w:rsidR="00F7205E" w:rsidRPr="00F7205E" w:rsidTr="00176943">
        <w:trPr>
          <w:trHeight w:val="460"/>
        </w:trPr>
        <w:tc>
          <w:tcPr>
            <w:tcW w:w="1852"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Уровень учебных достижений обучающихся</w:t>
            </w:r>
            <w:r w:rsidRPr="00F7205E">
              <w:rPr>
                <w:rFonts w:ascii="Times New Roman" w:eastAsia="Times New Roman" w:hAnsi="Times New Roman" w:cs="Times New Roman"/>
                <w:b/>
                <w:sz w:val="24"/>
                <w:szCs w:val="24"/>
                <w:lang w:val="uk-UA" w:eastAsia="ru-RU"/>
              </w:rPr>
              <w:tab/>
            </w:r>
            <w:r w:rsidRPr="00F7205E">
              <w:rPr>
                <w:rFonts w:ascii="Times New Roman" w:eastAsia="Times New Roman" w:hAnsi="Times New Roman" w:cs="Times New Roman"/>
                <w:b/>
                <w:sz w:val="24"/>
                <w:szCs w:val="24"/>
                <w:lang w:val="uk-UA" w:eastAsia="ru-RU"/>
              </w:rPr>
              <w:tab/>
            </w: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Баллы</w:t>
            </w:r>
          </w:p>
        </w:tc>
        <w:tc>
          <w:tcPr>
            <w:tcW w:w="6805"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Критерии оценивания учебных достижений обучающихся</w:t>
            </w:r>
          </w:p>
        </w:tc>
      </w:tr>
      <w:tr w:rsidR="00F7205E" w:rsidRPr="00F7205E" w:rsidTr="00176943">
        <w:tc>
          <w:tcPr>
            <w:tcW w:w="1852" w:type="dxa"/>
            <w:vMerge w:val="restart"/>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 xml:space="preserve">Начальный </w:t>
            </w: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1</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воспринимает и воспроизводит художественные образы фрагментарно, однозначно их характеризует, демонстрирует слабо сформированое художественно-эстетическое мышление, элементарные навыки и умения в творческой художественной деятельности</w:t>
            </w:r>
          </w:p>
        </w:tc>
      </w:tr>
      <w:tr w:rsidR="00F7205E" w:rsidRPr="00F7205E" w:rsidTr="00176943">
        <w:tc>
          <w:tcPr>
            <w:tcW w:w="1852" w:type="dxa"/>
            <w:vMerge/>
          </w:tcPr>
          <w:p w:rsidR="00F7205E" w:rsidRPr="00F7205E" w:rsidRDefault="00F7205E" w:rsidP="00F7205E">
            <w:pPr>
              <w:spacing w:after="0" w:line="240" w:lineRule="auto"/>
              <w:ind w:firstLine="567"/>
              <w:jc w:val="center"/>
              <w:rPr>
                <w:rFonts w:ascii="Times New Roman" w:eastAsia="Times New Roman" w:hAnsi="Times New Roman" w:cs="Times New Roman"/>
                <w:b/>
                <w:sz w:val="24"/>
                <w:szCs w:val="24"/>
                <w:lang w:val="uk-UA" w:eastAsia="ru-RU"/>
              </w:rPr>
            </w:pP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2</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обладает незначительной частью тематического материала, имеет слабо сформированный уровень восприятия художественных образов, обнаруживает определенные творческие умения и навыки, обладает незначительной частью терминологического минимума; словарный запас в основном позволяет изложить мнение</w:t>
            </w:r>
          </w:p>
        </w:tc>
      </w:tr>
      <w:tr w:rsidR="00F7205E" w:rsidRPr="00F7205E" w:rsidTr="00176943">
        <w:tc>
          <w:tcPr>
            <w:tcW w:w="1852" w:type="dxa"/>
            <w:vMerge/>
          </w:tcPr>
          <w:p w:rsidR="00F7205E" w:rsidRPr="00F7205E" w:rsidRDefault="00F7205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3</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способен воспринимать и воспроизводить отдельные фрагменты художественных образов с конкретным образно-художественным содержанием, знает незначительную часть тематического материала, пользуясь ограниченным терминологическим и словарным запасом</w:t>
            </w:r>
          </w:p>
        </w:tc>
      </w:tr>
      <w:tr w:rsidR="001F49BE" w:rsidRPr="00F7205E" w:rsidTr="00176943">
        <w:tc>
          <w:tcPr>
            <w:tcW w:w="1852" w:type="dxa"/>
            <w:vMerge w:val="restart"/>
          </w:tcPr>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1F49BE" w:rsidRPr="00F7205E" w:rsidRDefault="001F49B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Средний</w:t>
            </w:r>
          </w:p>
        </w:tc>
        <w:tc>
          <w:tcPr>
            <w:tcW w:w="984" w:type="dxa"/>
          </w:tcPr>
          <w:p w:rsidR="001F49BE" w:rsidRPr="00F7205E" w:rsidRDefault="001F49BE" w:rsidP="00F7205E">
            <w:pPr>
              <w:spacing w:after="0" w:line="240" w:lineRule="auto"/>
              <w:jc w:val="center"/>
              <w:rPr>
                <w:rFonts w:ascii="Times New Roman" w:eastAsia="Times New Roman" w:hAnsi="Times New Roman" w:cs="Times New Roman"/>
                <w:b/>
                <w:sz w:val="24"/>
                <w:szCs w:val="24"/>
                <w:lang w:val="en-US" w:eastAsia="ru-RU"/>
              </w:rPr>
            </w:pPr>
            <w:r w:rsidRPr="00F7205E">
              <w:rPr>
                <w:rFonts w:ascii="Times New Roman" w:eastAsia="Times New Roman" w:hAnsi="Times New Roman" w:cs="Times New Roman"/>
                <w:b/>
                <w:sz w:val="24"/>
                <w:szCs w:val="24"/>
                <w:lang w:val="uk-UA" w:eastAsia="ru-RU"/>
              </w:rPr>
              <w:t>4</w:t>
            </w:r>
          </w:p>
        </w:tc>
        <w:tc>
          <w:tcPr>
            <w:tcW w:w="6805" w:type="dxa"/>
          </w:tcPr>
          <w:p w:rsidR="001F49BE" w:rsidRPr="00F7205E" w:rsidRDefault="001F49B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может воспринимать и воспроизводить художественные образы на репродуктивном уровне, но не всегда понимает образную сферу художественного произведения; применение знаний и терминологического запаса на практике удовлетворительное</w:t>
            </w:r>
          </w:p>
        </w:tc>
      </w:tr>
      <w:tr w:rsidR="001F49BE" w:rsidRPr="00F7205E" w:rsidTr="00176943">
        <w:tc>
          <w:tcPr>
            <w:tcW w:w="1852" w:type="dxa"/>
            <w:vMerge/>
          </w:tcPr>
          <w:p w:rsidR="001F49BE" w:rsidRPr="00F7205E" w:rsidRDefault="001F49B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1F49BE" w:rsidRPr="00F7205E" w:rsidRDefault="001F49BE" w:rsidP="00F7205E">
            <w:pPr>
              <w:spacing w:after="0" w:line="240" w:lineRule="auto"/>
              <w:jc w:val="center"/>
              <w:rPr>
                <w:rFonts w:ascii="Times New Roman" w:eastAsia="Times New Roman" w:hAnsi="Times New Roman" w:cs="Times New Roman"/>
                <w:b/>
                <w:sz w:val="24"/>
                <w:szCs w:val="24"/>
                <w:lang w:val="en-US" w:eastAsia="ru-RU"/>
              </w:rPr>
            </w:pPr>
            <w:r w:rsidRPr="00F7205E">
              <w:rPr>
                <w:rFonts w:ascii="Times New Roman" w:eastAsia="Times New Roman" w:hAnsi="Times New Roman" w:cs="Times New Roman"/>
                <w:b/>
                <w:sz w:val="24"/>
                <w:szCs w:val="24"/>
                <w:lang w:val="uk-UA" w:eastAsia="ru-RU"/>
              </w:rPr>
              <w:t>5</w:t>
            </w:r>
          </w:p>
        </w:tc>
        <w:tc>
          <w:tcPr>
            <w:tcW w:w="6805" w:type="dxa"/>
          </w:tcPr>
          <w:p w:rsidR="001F49BE" w:rsidRPr="00F7205E" w:rsidRDefault="001F49B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владеет навыками и умениями, которые позволяют проанализировать или воспроизвести отдельные художественные образы, которые имеют художественную конкретную словесную понятийную основу; но не всегда умеет воспринимать и воспроизводить художественные образы, которые требуют абстрактного художественно-творческого мышления; обнаруживает удовлетворительное знание специальной художественной терминологии, словарный запас небогат</w:t>
            </w:r>
          </w:p>
        </w:tc>
      </w:tr>
      <w:tr w:rsidR="001F49BE" w:rsidRPr="00F7205E" w:rsidTr="00811268">
        <w:tc>
          <w:tcPr>
            <w:tcW w:w="1852" w:type="dxa"/>
            <w:vMerge/>
          </w:tcPr>
          <w:p w:rsidR="001F49BE" w:rsidRPr="00F7205E" w:rsidRDefault="001F49B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1F49BE" w:rsidRPr="00F7205E" w:rsidRDefault="001F49BE" w:rsidP="00F7205E">
            <w:pPr>
              <w:spacing w:after="0" w:line="240" w:lineRule="auto"/>
              <w:jc w:val="center"/>
              <w:rPr>
                <w:rFonts w:ascii="Times New Roman" w:eastAsia="Times New Roman" w:hAnsi="Times New Roman" w:cs="Times New Roman"/>
                <w:b/>
                <w:sz w:val="24"/>
                <w:szCs w:val="24"/>
                <w:lang w:val="en-US" w:eastAsia="ru-RU"/>
              </w:rPr>
            </w:pPr>
            <w:r w:rsidRPr="00F7205E">
              <w:rPr>
                <w:rFonts w:ascii="Times New Roman" w:eastAsia="Times New Roman" w:hAnsi="Times New Roman" w:cs="Times New Roman"/>
                <w:b/>
                <w:sz w:val="24"/>
                <w:szCs w:val="24"/>
                <w:lang w:val="uk-UA" w:eastAsia="ru-RU"/>
              </w:rPr>
              <w:t>6</w:t>
            </w:r>
          </w:p>
        </w:tc>
        <w:tc>
          <w:tcPr>
            <w:tcW w:w="6805" w:type="dxa"/>
          </w:tcPr>
          <w:p w:rsidR="001F49BE" w:rsidRPr="00F7205E" w:rsidRDefault="001F49B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не всегда умеет воспроизвести различные визуальные образы, имеет слабо сформированое художественное мышление, не всегда последовательно и логично характеризует отдельные художественные явления, его рассказ требует уточнений и дополнительных вопросов;  обнаруживает знание и понимание основных тематических положений, но не всегда умеет самостоятельно сделать анализ художественного произведения, сравнение, выводы относительно восприятия произведений изобразительного искусства</w:t>
            </w:r>
          </w:p>
        </w:tc>
      </w:tr>
      <w:tr w:rsidR="00F7205E" w:rsidRPr="00F7205E" w:rsidTr="00176943">
        <w:tc>
          <w:tcPr>
            <w:tcW w:w="1852" w:type="dxa"/>
            <w:vMerge w:val="restart"/>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Достаточный</w:t>
            </w: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en-US" w:eastAsia="ru-RU"/>
              </w:rPr>
              <w:lastRenderedPageBreak/>
              <w:t>7</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 xml:space="preserve">Обучающийся умеет воспринимать и воспроизвести визуальные образы определенного уровня, однако делает неубедительные выводы, не всегда последовательно излагает свои мысли, допускает речевые и терминологические ошибки; знает важнейший тематический художественный материал, но </w:t>
            </w:r>
            <w:r w:rsidRPr="00F7205E">
              <w:rPr>
                <w:rFonts w:ascii="Times New Roman" w:eastAsia="Times New Roman" w:hAnsi="Times New Roman" w:cs="Times New Roman"/>
                <w:sz w:val="24"/>
                <w:szCs w:val="24"/>
                <w:lang w:val="uk-UA" w:eastAsia="ru-RU"/>
              </w:rPr>
              <w:lastRenderedPageBreak/>
              <w:t>знания не достаточно стойкие,  наблюдаются заметные положительные изменения в творческой художественной деятельности ученика</w:t>
            </w:r>
          </w:p>
        </w:tc>
      </w:tr>
      <w:tr w:rsidR="00F7205E" w:rsidRPr="00F7205E" w:rsidTr="00176943">
        <w:tc>
          <w:tcPr>
            <w:tcW w:w="1852" w:type="dxa"/>
            <w:vMerge/>
          </w:tcPr>
          <w:p w:rsidR="00F7205E" w:rsidRPr="00F7205E" w:rsidRDefault="00F7205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8</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умеет воспринимать и репродуцировать различные визуальные образы, достаточно полно анализирует художественно-образное содержание произведения, но имеет стандартное мышление, ему не хватает собственных выводов, ассоциаций, обобщений; не всегда умеет сочетать художественные образы и жизненные явления; недостаточно владеет специальной художественной терминологией при анализе художественных произведений в процессе их восприятия</w:t>
            </w:r>
          </w:p>
        </w:tc>
      </w:tr>
      <w:tr w:rsidR="00F7205E" w:rsidRPr="00F7205E" w:rsidTr="00176943">
        <w:tc>
          <w:tcPr>
            <w:tcW w:w="1852" w:type="dxa"/>
            <w:vMerge/>
          </w:tcPr>
          <w:p w:rsidR="00F7205E" w:rsidRPr="00F7205E" w:rsidRDefault="00F7205E" w:rsidP="00F7205E">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9</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обнаруживает достаточное усвоение тематического художественного материала, но допускает несущественные неточности в использовании специальноой художественной терминологии, которые нуждаются в помощи учителя, встречаются единичные недостатки в воспроизведении художественного образа и художественно-образном оформлении своих размышлений по оценке произведений изобразительного искусства; не всегда самостоятельно анализирует и обобщает художественный материал</w:t>
            </w:r>
          </w:p>
        </w:tc>
      </w:tr>
      <w:tr w:rsidR="00F7205E" w:rsidRPr="00F7205E" w:rsidTr="00176943">
        <w:tc>
          <w:tcPr>
            <w:tcW w:w="1852" w:type="dxa"/>
            <w:vMerge w:val="restart"/>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p>
          <w:p w:rsidR="001F49BE" w:rsidRDefault="001F49BE" w:rsidP="00F7205E">
            <w:pPr>
              <w:spacing w:after="0" w:line="240" w:lineRule="auto"/>
              <w:jc w:val="center"/>
              <w:rPr>
                <w:rFonts w:ascii="Times New Roman" w:eastAsia="Times New Roman" w:hAnsi="Times New Roman" w:cs="Times New Roman"/>
                <w:b/>
                <w:sz w:val="24"/>
                <w:szCs w:val="24"/>
                <w:lang w:val="uk-UA" w:eastAsia="ru-RU"/>
              </w:rPr>
            </w:pPr>
          </w:p>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Высокий</w:t>
            </w: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10</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имеет прочные знания программного материала, но, анализируя художественные произведения, допускает неточности в формулировках и использовании специальной художественной терминологии, не всегда обоснованно может доказать свою точку зрения на художественные явления в процессе их восприятия, не всегда умеет воспроизвести отдельные фрагменты художественных образов. Указанные неточности может исправлять самостоятельно</w:t>
            </w:r>
          </w:p>
        </w:tc>
      </w:tr>
      <w:tr w:rsidR="00F7205E" w:rsidRPr="00F7205E" w:rsidTr="00176943">
        <w:tc>
          <w:tcPr>
            <w:tcW w:w="1852" w:type="dxa"/>
            <w:vMerge/>
          </w:tcPr>
          <w:p w:rsidR="00F7205E" w:rsidRPr="00F7205E" w:rsidRDefault="00F7205E" w:rsidP="00F7205E">
            <w:pPr>
              <w:spacing w:after="0" w:line="240" w:lineRule="auto"/>
              <w:ind w:firstLine="567"/>
              <w:jc w:val="center"/>
              <w:rPr>
                <w:rFonts w:ascii="Times New Roman" w:eastAsia="Times New Roman" w:hAnsi="Times New Roman" w:cs="Times New Roman"/>
                <w:b/>
                <w:sz w:val="24"/>
                <w:szCs w:val="24"/>
                <w:lang w:val="uk-UA" w:eastAsia="ru-RU"/>
              </w:rPr>
            </w:pP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11</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владеет тематическим художественным материалом в рамках программы, умеет использовать полученные знания, умения и способности в новых художественно-творческих задачах, обнаруживает знание специальной художественной терминологии, их осознание и прочность, умение анализировать и обобщать, произведения визуального (изобразительного) искусства, ассоциировать их с произведениями других видов искусства и жизненными явлениями, применять полученные знания в изобразительной деятельности</w:t>
            </w:r>
          </w:p>
        </w:tc>
      </w:tr>
      <w:tr w:rsidR="00F7205E" w:rsidRPr="00F7205E" w:rsidTr="00176943">
        <w:tc>
          <w:tcPr>
            <w:tcW w:w="1852" w:type="dxa"/>
            <w:vMerge/>
          </w:tcPr>
          <w:p w:rsidR="00F7205E" w:rsidRPr="00F7205E" w:rsidRDefault="00F7205E" w:rsidP="00F7205E">
            <w:pPr>
              <w:spacing w:after="0" w:line="240" w:lineRule="auto"/>
              <w:ind w:firstLine="567"/>
              <w:jc w:val="center"/>
              <w:rPr>
                <w:rFonts w:ascii="Times New Roman" w:eastAsia="Times New Roman" w:hAnsi="Times New Roman" w:cs="Times New Roman"/>
                <w:b/>
                <w:sz w:val="24"/>
                <w:szCs w:val="24"/>
                <w:lang w:val="uk-UA" w:eastAsia="ru-RU"/>
              </w:rPr>
            </w:pPr>
          </w:p>
        </w:tc>
        <w:tc>
          <w:tcPr>
            <w:tcW w:w="984" w:type="dxa"/>
          </w:tcPr>
          <w:p w:rsidR="00F7205E" w:rsidRPr="00F7205E" w:rsidRDefault="00F7205E" w:rsidP="00F7205E">
            <w:pPr>
              <w:spacing w:after="0" w:line="240" w:lineRule="auto"/>
              <w:jc w:val="center"/>
              <w:rPr>
                <w:rFonts w:ascii="Times New Roman" w:eastAsia="Times New Roman" w:hAnsi="Times New Roman" w:cs="Times New Roman"/>
                <w:b/>
                <w:sz w:val="24"/>
                <w:szCs w:val="24"/>
                <w:lang w:val="uk-UA" w:eastAsia="ru-RU"/>
              </w:rPr>
            </w:pPr>
            <w:r w:rsidRPr="00F7205E">
              <w:rPr>
                <w:rFonts w:ascii="Times New Roman" w:eastAsia="Times New Roman" w:hAnsi="Times New Roman" w:cs="Times New Roman"/>
                <w:b/>
                <w:sz w:val="24"/>
                <w:szCs w:val="24"/>
                <w:lang w:val="uk-UA" w:eastAsia="ru-RU"/>
              </w:rPr>
              <w:t>12</w:t>
            </w:r>
          </w:p>
        </w:tc>
        <w:tc>
          <w:tcPr>
            <w:tcW w:w="6805" w:type="dxa"/>
          </w:tcPr>
          <w:p w:rsidR="00F7205E" w:rsidRPr="00F7205E" w:rsidRDefault="00F7205E" w:rsidP="00F7205E">
            <w:pPr>
              <w:spacing w:after="0" w:line="240" w:lineRule="auto"/>
              <w:jc w:val="both"/>
              <w:rPr>
                <w:rFonts w:ascii="Times New Roman" w:eastAsia="Times New Roman" w:hAnsi="Times New Roman" w:cs="Times New Roman"/>
                <w:sz w:val="24"/>
                <w:szCs w:val="24"/>
                <w:lang w:val="uk-UA" w:eastAsia="ru-RU"/>
              </w:rPr>
            </w:pPr>
            <w:r w:rsidRPr="00F7205E">
              <w:rPr>
                <w:rFonts w:ascii="Times New Roman" w:eastAsia="Times New Roman" w:hAnsi="Times New Roman" w:cs="Times New Roman"/>
                <w:sz w:val="24"/>
                <w:szCs w:val="24"/>
                <w:lang w:val="uk-UA" w:eastAsia="ru-RU"/>
              </w:rPr>
              <w:t>Обучающийся имеет основательные знания тематического художественного материала в рамках программы, способен сознательно воспринимать, воспроизводить и обобщать визуальные образы, ассоциировать их с произведениями других видов искусства и жизненными явлениями,  сознательно пользуется языком визуального искусства в раздумьях, выводах и обобщениях относительно восприятия художественных образов, самостоятельно использует приобретенные художественные умения, навыки и свои способности в художественной деятельности</w:t>
            </w:r>
          </w:p>
        </w:tc>
      </w:tr>
    </w:tbl>
    <w:p w:rsidR="00A9536D" w:rsidRPr="00A9536D" w:rsidRDefault="00A9536D" w:rsidP="00A9536D">
      <w:pPr>
        <w:spacing w:after="120" w:line="240" w:lineRule="auto"/>
        <w:rPr>
          <w:rFonts w:ascii="Times New Roman" w:eastAsia="Times New Roman" w:hAnsi="Times New Roman" w:cs="Times New Roman"/>
          <w:b/>
          <w:sz w:val="24"/>
          <w:szCs w:val="24"/>
          <w:lang w:val="uk-UA" w:eastAsia="ru-RU"/>
        </w:rPr>
      </w:pPr>
    </w:p>
    <w:p w:rsidR="004B0A99" w:rsidRPr="00F7205E" w:rsidRDefault="004B0A99" w:rsidP="002C0576">
      <w:pPr>
        <w:pStyle w:val="a3"/>
        <w:spacing w:after="0" w:line="240" w:lineRule="auto"/>
        <w:jc w:val="center"/>
        <w:rPr>
          <w:rFonts w:ascii="Times New Roman" w:hAnsi="Times New Roman" w:cs="Times New Roman"/>
          <w:sz w:val="24"/>
          <w:szCs w:val="24"/>
          <w:lang w:val="uk-UA"/>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lastRenderedPageBreak/>
        <w:t>ИСКУССТВО</w:t>
      </w:r>
    </w:p>
    <w:p w:rsidR="008E0524" w:rsidRPr="008E0524" w:rsidRDefault="008E0524" w:rsidP="008E0524">
      <w:pPr>
        <w:spacing w:after="0" w:line="240" w:lineRule="auto"/>
        <w:jc w:val="center"/>
        <w:rPr>
          <w:rFonts w:ascii="Times New Roman" w:eastAsia="Times New Roman" w:hAnsi="Times New Roman" w:cs="Times New Roman"/>
          <w:sz w:val="24"/>
          <w:szCs w:val="24"/>
          <w:lang w:val="uk-UA" w:eastAsia="ru-RU"/>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2"/>
        <w:gridCol w:w="984"/>
        <w:gridCol w:w="6804"/>
      </w:tblGrid>
      <w:tr w:rsidR="008E0524" w:rsidRPr="008E0524" w:rsidTr="00176943">
        <w:tc>
          <w:tcPr>
            <w:tcW w:w="1852"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Уровень учебных достижений обучающихся</w:t>
            </w:r>
            <w:r w:rsidRPr="008E0524">
              <w:rPr>
                <w:rFonts w:ascii="Times New Roman" w:eastAsia="Times New Roman" w:hAnsi="Times New Roman" w:cs="Times New Roman"/>
                <w:b/>
                <w:sz w:val="24"/>
                <w:szCs w:val="24"/>
                <w:lang w:val="uk-UA" w:eastAsia="ru-RU"/>
              </w:rPr>
              <w:tab/>
            </w:r>
            <w:r w:rsidRPr="008E0524">
              <w:rPr>
                <w:rFonts w:ascii="Times New Roman" w:eastAsia="Times New Roman" w:hAnsi="Times New Roman" w:cs="Times New Roman"/>
                <w:b/>
                <w:sz w:val="24"/>
                <w:szCs w:val="24"/>
                <w:lang w:val="uk-UA" w:eastAsia="ru-RU"/>
              </w:rPr>
              <w:tab/>
            </w: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Баллы</w:t>
            </w:r>
          </w:p>
        </w:tc>
        <w:tc>
          <w:tcPr>
            <w:tcW w:w="680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Критерии оценивания учебных достижений обучающихся</w:t>
            </w:r>
          </w:p>
        </w:tc>
      </w:tr>
      <w:tr w:rsidR="008E0524" w:rsidRPr="008E0524" w:rsidTr="00176943">
        <w:tc>
          <w:tcPr>
            <w:tcW w:w="1852" w:type="dxa"/>
            <w:vMerge w:val="restart"/>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1F49BE" w:rsidRDefault="001F49BE" w:rsidP="008E0524">
            <w:pPr>
              <w:spacing w:after="0" w:line="240" w:lineRule="auto"/>
              <w:jc w:val="center"/>
              <w:rPr>
                <w:rFonts w:ascii="Times New Roman" w:eastAsia="Times New Roman" w:hAnsi="Times New Roman" w:cs="Times New Roman"/>
                <w:b/>
                <w:sz w:val="24"/>
                <w:szCs w:val="24"/>
                <w:lang w:val="uk-UA" w:eastAsia="ru-RU"/>
              </w:rPr>
            </w:pPr>
          </w:p>
          <w:p w:rsidR="001F49BE" w:rsidRDefault="001F49BE"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 xml:space="preserve">Начальный </w:t>
            </w: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1</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Обучающийся понимает незначительную часть тематического материала; пользуется ограниченным понятийно-терминологическим запасом в процессе рассказа об искусстве; после неоднократного объяснения учителя воспроизводит незначительные фрагменты тематического материала в ходе практической художественной деятельности; проявляет элементарное развитие художественно-образного мышления</w:t>
            </w:r>
          </w:p>
        </w:tc>
      </w:tr>
      <w:tr w:rsidR="008E0524" w:rsidRPr="008E0524" w:rsidTr="00176943">
        <w:tc>
          <w:tcPr>
            <w:tcW w:w="1852" w:type="dxa"/>
            <w:vMerge/>
          </w:tcPr>
          <w:p w:rsidR="008E0524" w:rsidRPr="008E0524" w:rsidRDefault="008E0524" w:rsidP="008E0524">
            <w:pPr>
              <w:spacing w:after="0" w:line="240" w:lineRule="auto"/>
              <w:ind w:firstLine="567"/>
              <w:jc w:val="center"/>
              <w:rPr>
                <w:rFonts w:ascii="Times New Roman" w:eastAsia="Times New Roman" w:hAnsi="Times New Roman" w:cs="Times New Roman"/>
                <w:b/>
                <w:sz w:val="24"/>
                <w:szCs w:val="24"/>
                <w:lang w:val="uk-UA" w:eastAsia="ru-RU"/>
              </w:rPr>
            </w:pP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2</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Обучающийся  понимает незначительную часть тематического материала; пользуется ограниченным понятийно-терминологическим запасом в процессе рассказа об искусстве; частично воспроизводит тематический материал в практической художественной деятельности после детального объяснения учителя; художественно-образное мышление развито на элементарном уровне (доминируют разрозненные суждения о видах искусства)</w:t>
            </w:r>
          </w:p>
        </w:tc>
      </w:tr>
      <w:tr w:rsidR="008E0524" w:rsidRPr="008E0524" w:rsidTr="00176943">
        <w:tc>
          <w:tcPr>
            <w:tcW w:w="1852" w:type="dxa"/>
            <w:vMerge/>
          </w:tcPr>
          <w:p w:rsidR="008E0524" w:rsidRPr="008E0524" w:rsidRDefault="008E0524" w:rsidP="008E0524">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3</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Обучающийся понимает часть тематического материала; пользуется ограниченным понятийно-терминологическим запасом в процессе рассказа об искусстве; частично воспроизводит тематический материал в практической художественной деятельности с опорой на объяснение и образец учителя; художественно-образное мышление развито на элементарном уровне (преобладает повторения суждений учителя об искусстве).</w:t>
            </w:r>
          </w:p>
        </w:tc>
      </w:tr>
      <w:tr w:rsidR="008E0524" w:rsidRPr="008E0524" w:rsidTr="00176943">
        <w:tc>
          <w:tcPr>
            <w:tcW w:w="1852" w:type="dxa"/>
            <w:vMerge w:val="restart"/>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ІІ</w:t>
            </w: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Средний</w:t>
            </w: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en-US" w:eastAsia="ru-RU"/>
              </w:rPr>
            </w:pPr>
            <w:r w:rsidRPr="008E0524">
              <w:rPr>
                <w:rFonts w:ascii="Times New Roman" w:eastAsia="Times New Roman" w:hAnsi="Times New Roman" w:cs="Times New Roman"/>
                <w:b/>
                <w:sz w:val="24"/>
                <w:szCs w:val="24"/>
                <w:lang w:val="uk-UA" w:eastAsia="ru-RU"/>
              </w:rPr>
              <w:t>4</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Обучающийся понимает и осознает значительную часть тематического материала; демонстрирует небогатый словарно-терминологический запас в процессе интерпретации произведений искусства; воспроизводит тематический материал в практической художественной деятельности, но требует значительной помощи учителя; художественно-образное мышление развито слабо (на уровне совокупности отдельных суждений)</w:t>
            </w:r>
          </w:p>
        </w:tc>
      </w:tr>
      <w:tr w:rsidR="008E0524" w:rsidRPr="008E0524" w:rsidTr="00176943">
        <w:tc>
          <w:tcPr>
            <w:tcW w:w="1852" w:type="dxa"/>
            <w:vMerge/>
          </w:tcPr>
          <w:p w:rsidR="008E0524" w:rsidRPr="008E0524" w:rsidRDefault="008E0524" w:rsidP="008E0524">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en-US" w:eastAsia="ru-RU"/>
              </w:rPr>
            </w:pPr>
            <w:r w:rsidRPr="008E0524">
              <w:rPr>
                <w:rFonts w:ascii="Times New Roman" w:eastAsia="Times New Roman" w:hAnsi="Times New Roman" w:cs="Times New Roman"/>
                <w:b/>
                <w:sz w:val="24"/>
                <w:szCs w:val="24"/>
                <w:lang w:val="uk-UA" w:eastAsia="ru-RU"/>
              </w:rPr>
              <w:t>5</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Обуающийся  понимает и осознает большую часть тематического материала; демонстрирует небогатый словарно-терминологический запас в процессе интерпретации произведений искусства; воспроизводит под руководством учителя тематический материал в практической деятельности, но без переноса в изменены ситуации; художественно-образное мышление развито слабо (на уровне совокупности суждений с использованием отдельных пояснений)</w:t>
            </w:r>
          </w:p>
        </w:tc>
      </w:tr>
      <w:tr w:rsidR="008E0524" w:rsidRPr="008E0524" w:rsidTr="00176943">
        <w:tc>
          <w:tcPr>
            <w:tcW w:w="1852" w:type="dxa"/>
            <w:vMerge/>
          </w:tcPr>
          <w:p w:rsidR="008E0524" w:rsidRPr="008E0524" w:rsidRDefault="008E0524" w:rsidP="008E0524">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en-US" w:eastAsia="ru-RU"/>
              </w:rPr>
            </w:pPr>
            <w:r w:rsidRPr="008E0524">
              <w:rPr>
                <w:rFonts w:ascii="Times New Roman" w:eastAsia="Times New Roman" w:hAnsi="Times New Roman" w:cs="Times New Roman"/>
                <w:b/>
                <w:sz w:val="24"/>
                <w:szCs w:val="24"/>
                <w:lang w:val="uk-UA" w:eastAsia="ru-RU"/>
              </w:rPr>
              <w:t>6</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 xml:space="preserve">Обучающийся понимает и осознает подавляющее большинство тематического материала; демонстрирует небогатый словарно-терминологический запас в процессе интерпретации произведений искусства; воспроизводит тематический материал в практической художественной деятельности, иногда требуя помощи учителя; художественно-образное мышление развито слабо (суждения аргументируются преимущественно с </w:t>
            </w:r>
            <w:r w:rsidRPr="008E0524">
              <w:rPr>
                <w:rFonts w:ascii="Times New Roman" w:eastAsia="Times New Roman" w:hAnsi="Times New Roman" w:cs="Times New Roman"/>
                <w:sz w:val="24"/>
                <w:szCs w:val="24"/>
                <w:lang w:val="uk-UA" w:eastAsia="ru-RU"/>
              </w:rPr>
              <w:lastRenderedPageBreak/>
              <w:t>опорой на высказывания учителя)</w:t>
            </w:r>
          </w:p>
        </w:tc>
      </w:tr>
      <w:tr w:rsidR="008E0524" w:rsidRPr="008E0524" w:rsidTr="00176943">
        <w:tc>
          <w:tcPr>
            <w:tcW w:w="1852" w:type="dxa"/>
            <w:vMerge w:val="restart"/>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1F49BE" w:rsidRDefault="001F49BE"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Достаточный</w:t>
            </w: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en-US" w:eastAsia="ru-RU"/>
              </w:rPr>
              <w:t>7</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Обучающийся полностью понимает и осознает тематический материал, способный обобщать его с помощью учителя; демонстрирует достаточный понятийно-терминологический запас; применяет с помощью учителя содержимое материала в практической художественной деятельности; художественно-образное мышление достаточно развито (суждения аргументируются, появляются отдельные аналогии, ассоциации)</w:t>
            </w:r>
          </w:p>
        </w:tc>
      </w:tr>
      <w:tr w:rsidR="008E0524" w:rsidRPr="008E0524" w:rsidTr="00176943">
        <w:tc>
          <w:tcPr>
            <w:tcW w:w="1852" w:type="dxa"/>
            <w:vMerge/>
          </w:tcPr>
          <w:p w:rsidR="008E0524" w:rsidRPr="008E0524" w:rsidRDefault="008E0524" w:rsidP="008E0524">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8</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Обучающийся полностью понимает и осознает тематический материал, способный обобщать и систематизировать его с помощью учителя; демонстрирует достаточный понятийно-терминологический запас, сознательно пользуется ключевыми понятиями и терминами; применяет усвоенный материал в практической художественной деятельности; художественно-образное мышление достаточно развито (в объяснениях применяются аналогии, ассоциации).</w:t>
            </w:r>
          </w:p>
        </w:tc>
      </w:tr>
      <w:tr w:rsidR="008E0524" w:rsidRPr="008E0524" w:rsidTr="00176943">
        <w:tc>
          <w:tcPr>
            <w:tcW w:w="1852" w:type="dxa"/>
            <w:vMerge/>
          </w:tcPr>
          <w:p w:rsidR="008E0524" w:rsidRPr="008E0524" w:rsidRDefault="008E0524" w:rsidP="008E0524">
            <w:pPr>
              <w:spacing w:after="0" w:line="240" w:lineRule="auto"/>
              <w:ind w:firstLine="567"/>
              <w:jc w:val="both"/>
              <w:rPr>
                <w:rFonts w:ascii="Times New Roman" w:eastAsia="Times New Roman" w:hAnsi="Times New Roman" w:cs="Times New Roman"/>
                <w:b/>
                <w:sz w:val="24"/>
                <w:szCs w:val="24"/>
                <w:lang w:val="uk-UA" w:eastAsia="ru-RU"/>
              </w:rPr>
            </w:pP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9</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Обучающийся полностью понимает и осознает тематический материал, способный обобщать и систематизировать его, приводить некоторые примеры в подтверждение своих мыслей; демонстрирует достаточный понятийно-терминологический запас, который почти всегда адекватно использует; применяет материал в практической художественной деятельности без помощи учителя; художественно-образное мышление достаточно развито (формулируются отдельные выводы, обобщения)</w:t>
            </w:r>
          </w:p>
        </w:tc>
      </w:tr>
      <w:tr w:rsidR="008E0524" w:rsidRPr="008E0524" w:rsidTr="00176943">
        <w:tc>
          <w:tcPr>
            <w:tcW w:w="1852" w:type="dxa"/>
            <w:vMerge w:val="restart"/>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p>
          <w:p w:rsidR="008E0524" w:rsidRPr="00811268" w:rsidRDefault="008E0524" w:rsidP="008E0524">
            <w:pPr>
              <w:spacing w:after="0" w:line="240" w:lineRule="auto"/>
              <w:jc w:val="center"/>
              <w:rPr>
                <w:rFonts w:ascii="Times New Roman" w:eastAsia="Times New Roman" w:hAnsi="Times New Roman" w:cs="Times New Roman"/>
                <w:b/>
                <w:sz w:val="24"/>
                <w:szCs w:val="24"/>
                <w:lang w:eastAsia="ru-RU"/>
              </w:rPr>
            </w:pPr>
          </w:p>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Высокий</w:t>
            </w: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10</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Обучающийся глубоко понимает и осознает тематический материал в рамках программы; при интерпретации художественных произведений делает выводы, выражает собственное эстетическое отношение, пользуется адекватной терминологией; самостоятельно использует тематический материал в практической художественной деятельности; художественно-образное мышление достаточно высоко развито, что позволяет ученику применять ассоциативные связи, образные аналогии и сравнения по различным видам искусств и жизненных явлений</w:t>
            </w:r>
          </w:p>
        </w:tc>
      </w:tr>
      <w:tr w:rsidR="008E0524" w:rsidRPr="008E0524" w:rsidTr="00176943">
        <w:tc>
          <w:tcPr>
            <w:tcW w:w="1852" w:type="dxa"/>
            <w:vMerge/>
          </w:tcPr>
          <w:p w:rsidR="008E0524" w:rsidRPr="008E0524" w:rsidRDefault="008E0524" w:rsidP="008E0524">
            <w:pPr>
              <w:spacing w:after="0" w:line="240" w:lineRule="auto"/>
              <w:ind w:firstLine="567"/>
              <w:jc w:val="center"/>
              <w:rPr>
                <w:rFonts w:ascii="Times New Roman" w:eastAsia="Times New Roman" w:hAnsi="Times New Roman" w:cs="Times New Roman"/>
                <w:b/>
                <w:sz w:val="24"/>
                <w:szCs w:val="24"/>
                <w:lang w:val="uk-UA" w:eastAsia="ru-RU"/>
              </w:rPr>
            </w:pP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11</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Обучающийся глубоко понимает и осознает тематический материал в рамках программы, пытается самостоятельно обогащать приобретенные знания; при интерпретации художественных произведений аргументирует выводы, собственные оценки и утверждения, иллюстрирует их примерами; широко пользуется специальной терминологией в соответствии с программными требованиями; самостоятельно использует тематический материал в практической художественной деятельности; художественно-образное мышление высоко развито, характеризуется использованием нестандартных ассоциативных связей, сравнений произведений различных видов искусства (по аналогии, контрастом) и соответствующих жизненных явлений</w:t>
            </w:r>
          </w:p>
        </w:tc>
      </w:tr>
      <w:tr w:rsidR="008E0524" w:rsidRPr="008E0524" w:rsidTr="00176943">
        <w:tc>
          <w:tcPr>
            <w:tcW w:w="1852" w:type="dxa"/>
            <w:vMerge/>
          </w:tcPr>
          <w:p w:rsidR="008E0524" w:rsidRPr="008E0524" w:rsidRDefault="008E0524" w:rsidP="008E0524">
            <w:pPr>
              <w:spacing w:after="0" w:line="240" w:lineRule="auto"/>
              <w:ind w:firstLine="567"/>
              <w:jc w:val="center"/>
              <w:rPr>
                <w:rFonts w:ascii="Times New Roman" w:eastAsia="Times New Roman" w:hAnsi="Times New Roman" w:cs="Times New Roman"/>
                <w:b/>
                <w:sz w:val="24"/>
                <w:szCs w:val="24"/>
                <w:lang w:val="uk-UA" w:eastAsia="ru-RU"/>
              </w:rPr>
            </w:pPr>
          </w:p>
        </w:tc>
        <w:tc>
          <w:tcPr>
            <w:tcW w:w="984" w:type="dxa"/>
          </w:tcPr>
          <w:p w:rsidR="008E0524" w:rsidRPr="008E0524" w:rsidRDefault="008E0524" w:rsidP="008E0524">
            <w:pPr>
              <w:spacing w:after="0" w:line="240" w:lineRule="auto"/>
              <w:jc w:val="center"/>
              <w:rPr>
                <w:rFonts w:ascii="Times New Roman" w:eastAsia="Times New Roman" w:hAnsi="Times New Roman" w:cs="Times New Roman"/>
                <w:b/>
                <w:sz w:val="24"/>
                <w:szCs w:val="24"/>
                <w:lang w:val="uk-UA" w:eastAsia="ru-RU"/>
              </w:rPr>
            </w:pPr>
            <w:r w:rsidRPr="008E0524">
              <w:rPr>
                <w:rFonts w:ascii="Times New Roman" w:eastAsia="Times New Roman" w:hAnsi="Times New Roman" w:cs="Times New Roman"/>
                <w:b/>
                <w:sz w:val="24"/>
                <w:szCs w:val="24"/>
                <w:lang w:val="uk-UA" w:eastAsia="ru-RU"/>
              </w:rPr>
              <w:t>12</w:t>
            </w:r>
          </w:p>
        </w:tc>
        <w:tc>
          <w:tcPr>
            <w:tcW w:w="6804" w:type="dxa"/>
          </w:tcPr>
          <w:p w:rsidR="008E0524" w:rsidRPr="008E0524" w:rsidRDefault="008E0524" w:rsidP="008E0524">
            <w:pPr>
              <w:spacing w:after="0" w:line="240" w:lineRule="auto"/>
              <w:jc w:val="both"/>
              <w:rPr>
                <w:rFonts w:ascii="Times New Roman" w:eastAsia="Times New Roman" w:hAnsi="Times New Roman" w:cs="Times New Roman"/>
                <w:sz w:val="24"/>
                <w:szCs w:val="24"/>
                <w:lang w:val="uk-UA" w:eastAsia="ru-RU"/>
              </w:rPr>
            </w:pPr>
            <w:r w:rsidRPr="008E0524">
              <w:rPr>
                <w:rFonts w:ascii="Times New Roman" w:eastAsia="Times New Roman" w:hAnsi="Times New Roman" w:cs="Times New Roman"/>
                <w:sz w:val="24"/>
                <w:szCs w:val="24"/>
                <w:lang w:val="uk-UA" w:eastAsia="ru-RU"/>
              </w:rPr>
              <w:t xml:space="preserve">Обучающийся глубоко понимает и осознает тематический материал в рамках программы, при интерпретации художественных произведений делает самостоятельные выводы, аргументирует собственные оценки, приводит </w:t>
            </w:r>
            <w:r w:rsidRPr="008E0524">
              <w:rPr>
                <w:rFonts w:ascii="Times New Roman" w:eastAsia="Times New Roman" w:hAnsi="Times New Roman" w:cs="Times New Roman"/>
                <w:sz w:val="24"/>
                <w:szCs w:val="24"/>
                <w:lang w:val="uk-UA" w:eastAsia="ru-RU"/>
              </w:rPr>
              <w:lastRenderedPageBreak/>
              <w:t>примеры в их подтверждение; свободно пользуется специальной терминологией в соответствии с программными требованиями; самостоятельно применяет тематический материал в практической художественной деятельности; художественно-образное мышление высоко развито, характеризуется оригинальностью, что дает возможность ученику широко использовать ассоциативные связи</w:t>
            </w:r>
          </w:p>
        </w:tc>
      </w:tr>
    </w:tbl>
    <w:p w:rsidR="004B0A99" w:rsidRPr="008E0524" w:rsidRDefault="004B0A99" w:rsidP="002C0576">
      <w:pPr>
        <w:pStyle w:val="a3"/>
        <w:spacing w:after="0" w:line="240" w:lineRule="auto"/>
        <w:jc w:val="center"/>
        <w:rPr>
          <w:rFonts w:ascii="Times New Roman" w:hAnsi="Times New Roman" w:cs="Times New Roman"/>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1F49BE" w:rsidRDefault="001F49BE" w:rsidP="0074201E">
      <w:pPr>
        <w:pStyle w:val="a3"/>
        <w:spacing w:after="0" w:line="240" w:lineRule="auto"/>
        <w:jc w:val="center"/>
        <w:rPr>
          <w:rFonts w:ascii="Times New Roman" w:hAnsi="Times New Roman" w:cs="Times New Roman"/>
          <w:b/>
          <w:sz w:val="24"/>
          <w:szCs w:val="24"/>
          <w:lang w:val="uk-UA"/>
        </w:rPr>
      </w:pPr>
    </w:p>
    <w:p w:rsidR="0074201E" w:rsidRPr="0074201E" w:rsidRDefault="0074201E" w:rsidP="0074201E">
      <w:pPr>
        <w:pStyle w:val="a3"/>
        <w:spacing w:after="0" w:line="240" w:lineRule="auto"/>
        <w:jc w:val="center"/>
        <w:rPr>
          <w:rFonts w:ascii="Times New Roman" w:hAnsi="Times New Roman" w:cs="Times New Roman"/>
          <w:b/>
          <w:sz w:val="24"/>
          <w:szCs w:val="24"/>
          <w:lang w:val="uk-UA"/>
        </w:rPr>
      </w:pPr>
      <w:r w:rsidRPr="0074201E">
        <w:rPr>
          <w:rFonts w:ascii="Times New Roman" w:hAnsi="Times New Roman" w:cs="Times New Roman"/>
          <w:b/>
          <w:sz w:val="24"/>
          <w:szCs w:val="24"/>
          <w:lang w:val="uk-UA"/>
        </w:rPr>
        <w:lastRenderedPageBreak/>
        <w:t xml:space="preserve">Методические рекомендации </w:t>
      </w:r>
    </w:p>
    <w:p w:rsidR="004B0A99" w:rsidRPr="0074201E" w:rsidRDefault="0074201E" w:rsidP="0074201E">
      <w:pPr>
        <w:pStyle w:val="a3"/>
        <w:spacing w:after="0" w:line="240" w:lineRule="auto"/>
        <w:jc w:val="center"/>
        <w:rPr>
          <w:rFonts w:ascii="Times New Roman" w:hAnsi="Times New Roman" w:cs="Times New Roman"/>
          <w:b/>
          <w:sz w:val="24"/>
          <w:szCs w:val="24"/>
          <w:lang w:val="uk-UA"/>
        </w:rPr>
      </w:pPr>
      <w:r w:rsidRPr="0074201E">
        <w:rPr>
          <w:rFonts w:ascii="Times New Roman" w:hAnsi="Times New Roman" w:cs="Times New Roman"/>
          <w:b/>
          <w:sz w:val="24"/>
          <w:szCs w:val="24"/>
          <w:lang w:val="uk-UA"/>
        </w:rPr>
        <w:t>к оцениванию учебных достижений обучающихся по</w:t>
      </w:r>
      <w:r>
        <w:rPr>
          <w:rFonts w:ascii="Times New Roman" w:hAnsi="Times New Roman" w:cs="Times New Roman"/>
          <w:b/>
          <w:sz w:val="24"/>
          <w:szCs w:val="24"/>
          <w:lang w:val="uk-UA"/>
        </w:rPr>
        <w:t xml:space="preserve"> технологии</w:t>
      </w:r>
    </w:p>
    <w:p w:rsidR="0074201E" w:rsidRPr="0074201E" w:rsidRDefault="0074201E" w:rsidP="002C0576">
      <w:pPr>
        <w:pStyle w:val="a3"/>
        <w:spacing w:after="0" w:line="240" w:lineRule="auto"/>
        <w:jc w:val="center"/>
        <w:rPr>
          <w:rFonts w:ascii="Times New Roman" w:hAnsi="Times New Roman" w:cs="Times New Roman"/>
          <w:b/>
          <w:sz w:val="24"/>
          <w:szCs w:val="24"/>
          <w:lang w:val="uk-UA"/>
        </w:rPr>
      </w:pPr>
    </w:p>
    <w:p w:rsidR="0074201E" w:rsidRPr="0074201E" w:rsidRDefault="0074201E" w:rsidP="0074201E">
      <w:pPr>
        <w:tabs>
          <w:tab w:val="left" w:pos="900"/>
        </w:tabs>
        <w:spacing w:after="0" w:line="240" w:lineRule="auto"/>
        <w:ind w:firstLine="720"/>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Объектами проверки и оценки являются:</w:t>
      </w:r>
    </w:p>
    <w:p w:rsidR="0074201E" w:rsidRPr="0074201E" w:rsidRDefault="0074201E" w:rsidP="0074201E">
      <w:pPr>
        <w:tabs>
          <w:tab w:val="left" w:pos="900"/>
        </w:tabs>
        <w:spacing w:after="0" w:line="240" w:lineRule="auto"/>
        <w:ind w:firstLine="720"/>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 </w:t>
      </w:r>
      <w:r w:rsidR="00D46DB5">
        <w:rPr>
          <w:rFonts w:ascii="Times New Roman" w:eastAsia="Times New Roman" w:hAnsi="Times New Roman" w:cs="Times New Roman"/>
          <w:sz w:val="24"/>
          <w:szCs w:val="24"/>
          <w:lang w:val="uk-UA" w:eastAsia="ru-RU"/>
        </w:rPr>
        <w:t>з</w:t>
      </w:r>
      <w:r w:rsidRPr="0074201E">
        <w:rPr>
          <w:rFonts w:ascii="Times New Roman" w:eastAsia="Times New Roman" w:hAnsi="Times New Roman" w:cs="Times New Roman"/>
          <w:sz w:val="24"/>
          <w:szCs w:val="24"/>
          <w:lang w:val="uk-UA" w:eastAsia="ru-RU"/>
        </w:rPr>
        <w:t>нание о мире профессий: их внешние отличительные признаки и результаты, инструменты и способы труда, цели и условия труда, квалификационные качества работников;</w:t>
      </w:r>
    </w:p>
    <w:p w:rsidR="0074201E" w:rsidRPr="0074201E" w:rsidRDefault="0074201E" w:rsidP="0074201E">
      <w:pPr>
        <w:tabs>
          <w:tab w:val="left" w:pos="900"/>
        </w:tabs>
        <w:spacing w:after="0" w:line="240" w:lineRule="auto"/>
        <w:ind w:firstLine="720"/>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 </w:t>
      </w:r>
      <w:r w:rsidR="00D46DB5">
        <w:rPr>
          <w:rFonts w:ascii="Times New Roman" w:eastAsia="Times New Roman" w:hAnsi="Times New Roman" w:cs="Times New Roman"/>
          <w:sz w:val="24"/>
          <w:szCs w:val="24"/>
          <w:lang w:val="uk-UA" w:eastAsia="ru-RU"/>
        </w:rPr>
        <w:t>т</w:t>
      </w:r>
      <w:r w:rsidRPr="0074201E">
        <w:rPr>
          <w:rFonts w:ascii="Times New Roman" w:eastAsia="Times New Roman" w:hAnsi="Times New Roman" w:cs="Times New Roman"/>
          <w:sz w:val="24"/>
          <w:szCs w:val="24"/>
          <w:lang w:val="uk-UA" w:eastAsia="ru-RU"/>
        </w:rPr>
        <w:t>ехнико-графические и художественно-графические умения;</w:t>
      </w:r>
    </w:p>
    <w:p w:rsidR="0074201E" w:rsidRPr="0074201E" w:rsidRDefault="00D46DB5" w:rsidP="0074201E">
      <w:pPr>
        <w:tabs>
          <w:tab w:val="left" w:pos="900"/>
        </w:tabs>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н</w:t>
      </w:r>
      <w:r w:rsidR="0074201E" w:rsidRPr="0074201E">
        <w:rPr>
          <w:rFonts w:ascii="Times New Roman" w:eastAsia="Times New Roman" w:hAnsi="Times New Roman" w:cs="Times New Roman"/>
          <w:sz w:val="24"/>
          <w:szCs w:val="24"/>
          <w:lang w:val="uk-UA" w:eastAsia="ru-RU"/>
        </w:rPr>
        <w:t>авыки правильного и безопасного пользования ручными инструментами и приспособлениями;</w:t>
      </w:r>
    </w:p>
    <w:p w:rsidR="0074201E" w:rsidRPr="0074201E" w:rsidRDefault="0074201E" w:rsidP="0074201E">
      <w:pPr>
        <w:tabs>
          <w:tab w:val="left" w:pos="900"/>
        </w:tabs>
        <w:spacing w:after="0" w:line="240" w:lineRule="auto"/>
        <w:ind w:firstLine="720"/>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 </w:t>
      </w:r>
      <w:r w:rsidR="00D46DB5">
        <w:rPr>
          <w:rFonts w:ascii="Times New Roman" w:eastAsia="Times New Roman" w:hAnsi="Times New Roman" w:cs="Times New Roman"/>
          <w:sz w:val="24"/>
          <w:szCs w:val="24"/>
          <w:lang w:val="uk-UA" w:eastAsia="ru-RU"/>
        </w:rPr>
        <w:t>п</w:t>
      </w:r>
      <w:r w:rsidRPr="0074201E">
        <w:rPr>
          <w:rFonts w:ascii="Times New Roman" w:eastAsia="Times New Roman" w:hAnsi="Times New Roman" w:cs="Times New Roman"/>
          <w:sz w:val="24"/>
          <w:szCs w:val="24"/>
          <w:lang w:val="uk-UA" w:eastAsia="ru-RU"/>
        </w:rPr>
        <w:t>ропедевтика информационной культуры (учебно-игровое проектирование, игродизайн).</w:t>
      </w:r>
    </w:p>
    <w:p w:rsidR="0074201E" w:rsidRPr="0074201E" w:rsidRDefault="0074201E" w:rsidP="0074201E">
      <w:pPr>
        <w:tabs>
          <w:tab w:val="left" w:pos="900"/>
        </w:tabs>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ab/>
        <w:t xml:space="preserve">Основным учебным достижениям </w:t>
      </w:r>
      <w:r>
        <w:rPr>
          <w:rFonts w:ascii="Times New Roman" w:eastAsia="Times New Roman" w:hAnsi="Times New Roman" w:cs="Times New Roman"/>
          <w:sz w:val="24"/>
          <w:szCs w:val="24"/>
          <w:lang w:val="uk-UA" w:eastAsia="ru-RU"/>
        </w:rPr>
        <w:t xml:space="preserve">обучающихся является </w:t>
      </w:r>
      <w:r w:rsidRPr="0074201E">
        <w:rPr>
          <w:rFonts w:ascii="Times New Roman" w:eastAsia="Times New Roman" w:hAnsi="Times New Roman" w:cs="Times New Roman"/>
          <w:sz w:val="24"/>
          <w:szCs w:val="24"/>
          <w:lang w:val="uk-UA" w:eastAsia="ru-RU"/>
        </w:rPr>
        <w:t>компетенция продуктивной творческой деятельности. Указанная компетенция является составной умени</w:t>
      </w:r>
      <w:r>
        <w:rPr>
          <w:rFonts w:ascii="Times New Roman" w:eastAsia="Times New Roman" w:hAnsi="Times New Roman" w:cs="Times New Roman"/>
          <w:sz w:val="24"/>
          <w:szCs w:val="24"/>
          <w:lang w:val="uk-UA" w:eastAsia="ru-RU"/>
        </w:rPr>
        <w:t>я</w:t>
      </w:r>
      <w:r w:rsidRPr="0074201E">
        <w:rPr>
          <w:rFonts w:ascii="Times New Roman" w:eastAsia="Times New Roman" w:hAnsi="Times New Roman" w:cs="Times New Roman"/>
          <w:sz w:val="24"/>
          <w:szCs w:val="24"/>
          <w:lang w:val="uk-UA" w:eastAsia="ru-RU"/>
        </w:rPr>
        <w:t xml:space="preserve"> учиться. Критериями компетенции продуктивной творческой деятельности являются:</w:t>
      </w:r>
    </w:p>
    <w:p w:rsidR="0074201E" w:rsidRPr="0074201E" w:rsidRDefault="0074201E" w:rsidP="0074201E">
      <w:pPr>
        <w:tabs>
          <w:tab w:val="left" w:pos="900"/>
        </w:tabs>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 </w:t>
      </w:r>
      <w:r w:rsidR="00D46DB5">
        <w:rPr>
          <w:rFonts w:ascii="Times New Roman" w:eastAsia="Times New Roman" w:hAnsi="Times New Roman" w:cs="Times New Roman"/>
          <w:sz w:val="24"/>
          <w:szCs w:val="24"/>
          <w:lang w:val="uk-UA" w:eastAsia="ru-RU"/>
        </w:rPr>
        <w:t>ф</w:t>
      </w:r>
      <w:r w:rsidRPr="0074201E">
        <w:rPr>
          <w:rFonts w:ascii="Times New Roman" w:eastAsia="Times New Roman" w:hAnsi="Times New Roman" w:cs="Times New Roman"/>
          <w:sz w:val="24"/>
          <w:szCs w:val="24"/>
          <w:lang w:val="uk-UA" w:eastAsia="ru-RU"/>
        </w:rPr>
        <w:t>ормулировка творческих замыслов с использованием вербальной информации (текстов учебников, объяснений учителя и т.д.);</w:t>
      </w:r>
    </w:p>
    <w:p w:rsidR="0074201E" w:rsidRPr="0074201E" w:rsidRDefault="0074201E" w:rsidP="0074201E">
      <w:pPr>
        <w:tabs>
          <w:tab w:val="left" w:pos="900"/>
        </w:tabs>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 </w:t>
      </w:r>
      <w:r w:rsidR="00D46DB5">
        <w:rPr>
          <w:rFonts w:ascii="Times New Roman" w:eastAsia="Times New Roman" w:hAnsi="Times New Roman" w:cs="Times New Roman"/>
          <w:sz w:val="24"/>
          <w:szCs w:val="24"/>
          <w:lang w:val="uk-UA" w:eastAsia="ru-RU"/>
        </w:rPr>
        <w:t>у</w:t>
      </w:r>
      <w:r w:rsidRPr="0074201E">
        <w:rPr>
          <w:rFonts w:ascii="Times New Roman" w:eastAsia="Times New Roman" w:hAnsi="Times New Roman" w:cs="Times New Roman"/>
          <w:sz w:val="24"/>
          <w:szCs w:val="24"/>
          <w:lang w:val="uk-UA" w:eastAsia="ru-RU"/>
        </w:rPr>
        <w:t>мение пользоваться сенсорной информации (технико-графическими и художественно-графическими изображениями)</w:t>
      </w:r>
    </w:p>
    <w:p w:rsidR="0074201E" w:rsidRPr="0074201E" w:rsidRDefault="0074201E" w:rsidP="0074201E">
      <w:pPr>
        <w:tabs>
          <w:tab w:val="left" w:pos="900"/>
        </w:tabs>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 </w:t>
      </w:r>
      <w:r w:rsidR="00D46DB5">
        <w:rPr>
          <w:rFonts w:ascii="Times New Roman" w:eastAsia="Times New Roman" w:hAnsi="Times New Roman" w:cs="Times New Roman"/>
          <w:sz w:val="24"/>
          <w:szCs w:val="24"/>
          <w:lang w:val="uk-UA" w:eastAsia="ru-RU"/>
        </w:rPr>
        <w:t>н</w:t>
      </w:r>
      <w:r w:rsidRPr="0074201E">
        <w:rPr>
          <w:rFonts w:ascii="Times New Roman" w:eastAsia="Times New Roman" w:hAnsi="Times New Roman" w:cs="Times New Roman"/>
          <w:sz w:val="24"/>
          <w:szCs w:val="24"/>
          <w:lang w:val="uk-UA" w:eastAsia="ru-RU"/>
        </w:rPr>
        <w:t>авыки преобразования структурной информации (формообразования из разных материалов).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1235"/>
        <w:gridCol w:w="6624"/>
      </w:tblGrid>
      <w:tr w:rsidR="0074201E" w:rsidRPr="0074201E" w:rsidTr="00176943">
        <w:trPr>
          <w:trHeight w:val="821"/>
        </w:trPr>
        <w:tc>
          <w:tcPr>
            <w:tcW w:w="1785" w:type="dxa"/>
          </w:tcPr>
          <w:p w:rsidR="0074201E" w:rsidRPr="0074201E" w:rsidRDefault="0074201E" w:rsidP="0074201E">
            <w:pPr>
              <w:spacing w:after="120" w:line="240" w:lineRule="auto"/>
              <w:ind w:left="283"/>
              <w:jc w:val="center"/>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b/>
                <w:sz w:val="24"/>
                <w:szCs w:val="24"/>
                <w:lang w:eastAsia="ru-RU"/>
              </w:rPr>
              <w:t>Уровень учебных достижений обучающихся</w:t>
            </w:r>
          </w:p>
        </w:tc>
        <w:tc>
          <w:tcPr>
            <w:tcW w:w="860" w:type="dxa"/>
          </w:tcPr>
          <w:p w:rsidR="0074201E" w:rsidRPr="0074201E" w:rsidRDefault="0074201E" w:rsidP="0074201E">
            <w:pPr>
              <w:spacing w:after="120" w:line="240" w:lineRule="auto"/>
              <w:ind w:left="283"/>
              <w:jc w:val="center"/>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b/>
                <w:sz w:val="24"/>
                <w:szCs w:val="24"/>
                <w:lang w:eastAsia="ru-RU"/>
              </w:rPr>
              <w:t>Баллы</w:t>
            </w:r>
          </w:p>
        </w:tc>
        <w:tc>
          <w:tcPr>
            <w:tcW w:w="6926" w:type="dxa"/>
          </w:tcPr>
          <w:p w:rsidR="0074201E" w:rsidRPr="0074201E" w:rsidRDefault="0074201E" w:rsidP="0074201E">
            <w:pPr>
              <w:spacing w:after="120" w:line="240" w:lineRule="auto"/>
              <w:ind w:left="283"/>
              <w:jc w:val="center"/>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b/>
                <w:sz w:val="24"/>
                <w:szCs w:val="24"/>
                <w:lang w:eastAsia="ru-RU"/>
              </w:rPr>
              <w:t>Критерии оценивания учебных достижений</w:t>
            </w:r>
          </w:p>
        </w:tc>
      </w:tr>
      <w:tr w:rsidR="0074201E" w:rsidRPr="0074201E" w:rsidTr="00176943">
        <w:tc>
          <w:tcPr>
            <w:tcW w:w="1785" w:type="dxa"/>
            <w:vMerge w:val="restart"/>
            <w:vAlign w:val="center"/>
          </w:tcPr>
          <w:p w:rsidR="0074201E" w:rsidRPr="0074201E" w:rsidRDefault="0074201E" w:rsidP="0074201E">
            <w:pPr>
              <w:spacing w:after="0" w:line="240" w:lineRule="auto"/>
              <w:jc w:val="center"/>
              <w:rPr>
                <w:rFonts w:ascii="Times New Roman" w:eastAsia="Times New Roman" w:hAnsi="Times New Roman" w:cs="Times New Roman"/>
                <w:b/>
                <w:color w:val="000000"/>
                <w:sz w:val="24"/>
                <w:szCs w:val="24"/>
                <w:lang w:val="uk-UA" w:eastAsia="ru-RU"/>
              </w:rPr>
            </w:pPr>
            <w:r w:rsidRPr="0074201E">
              <w:rPr>
                <w:rFonts w:ascii="Times New Roman" w:eastAsia="Times New Roman" w:hAnsi="Times New Roman" w:cs="Times New Roman"/>
                <w:b/>
                <w:color w:val="000000"/>
                <w:sz w:val="24"/>
                <w:szCs w:val="24"/>
                <w:lang w:val="uk-UA" w:eastAsia="ru-RU"/>
              </w:rPr>
              <w:t>І</w:t>
            </w:r>
          </w:p>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sz w:val="24"/>
                <w:szCs w:val="24"/>
                <w:lang w:val="uk-UA" w:eastAsia="ru-RU"/>
              </w:rPr>
              <w:t xml:space="preserve">Начальный </w:t>
            </w: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Обучающийся  с помощью учителя: распознает объект изучения (инструмент, материал, изделие и т.п.); графически воспроизводит и практически производит отдельные элементы объекта труда</w:t>
            </w:r>
          </w:p>
        </w:tc>
      </w:tr>
      <w:tr w:rsidR="0074201E" w:rsidRPr="0074201E" w:rsidTr="00176943">
        <w:tc>
          <w:tcPr>
            <w:tcW w:w="1785" w:type="dxa"/>
            <w:vMerge/>
            <w:vAlign w:val="center"/>
          </w:tcPr>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2</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Обучающийся с помощью учителя: фрагментарно воспроизводит словесно незначительную часть учебного материала; графически изображает и практически производит фрагменты объекта труда</w:t>
            </w:r>
          </w:p>
        </w:tc>
      </w:tr>
      <w:tr w:rsidR="0074201E" w:rsidRPr="0074201E" w:rsidTr="00176943">
        <w:tc>
          <w:tcPr>
            <w:tcW w:w="1785" w:type="dxa"/>
            <w:vMerge/>
            <w:vAlign w:val="center"/>
          </w:tcPr>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3</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Обучающийся с помощью учителя: воспроизводит словесно менее половины учебного материала; графически изображает, практически производит меньше половины объекта труда</w:t>
            </w:r>
          </w:p>
        </w:tc>
      </w:tr>
      <w:tr w:rsidR="0074201E" w:rsidRPr="0074201E" w:rsidTr="00176943">
        <w:tc>
          <w:tcPr>
            <w:tcW w:w="1785" w:type="dxa"/>
            <w:vMerge w:val="restart"/>
            <w:vAlign w:val="center"/>
          </w:tcPr>
          <w:p w:rsidR="0074201E" w:rsidRPr="0074201E" w:rsidRDefault="0074201E" w:rsidP="0074201E">
            <w:pPr>
              <w:spacing w:after="0" w:line="240" w:lineRule="auto"/>
              <w:jc w:val="center"/>
              <w:rPr>
                <w:rFonts w:ascii="Times New Roman" w:eastAsia="Times New Roman" w:hAnsi="Times New Roman" w:cs="Times New Roman"/>
                <w:b/>
                <w:color w:val="000000"/>
                <w:spacing w:val="4"/>
                <w:sz w:val="24"/>
                <w:szCs w:val="24"/>
                <w:lang w:val="uk-UA" w:eastAsia="ru-RU"/>
              </w:rPr>
            </w:pPr>
          </w:p>
          <w:p w:rsidR="0074201E" w:rsidRPr="0074201E" w:rsidRDefault="0074201E" w:rsidP="0074201E">
            <w:pPr>
              <w:spacing w:after="0" w:line="240" w:lineRule="auto"/>
              <w:jc w:val="center"/>
              <w:rPr>
                <w:rFonts w:ascii="Times New Roman" w:eastAsia="Times New Roman" w:hAnsi="Times New Roman" w:cs="Times New Roman"/>
                <w:b/>
                <w:color w:val="000000"/>
                <w:spacing w:val="4"/>
                <w:sz w:val="24"/>
                <w:szCs w:val="24"/>
                <w:lang w:val="uk-UA" w:eastAsia="ru-RU"/>
              </w:rPr>
            </w:pPr>
          </w:p>
          <w:p w:rsidR="0074201E" w:rsidRPr="0074201E" w:rsidRDefault="0074201E" w:rsidP="0074201E">
            <w:pPr>
              <w:spacing w:after="0" w:line="240" w:lineRule="auto"/>
              <w:jc w:val="center"/>
              <w:rPr>
                <w:rFonts w:ascii="Times New Roman" w:eastAsia="Times New Roman" w:hAnsi="Times New Roman" w:cs="Times New Roman"/>
                <w:b/>
                <w:color w:val="000000"/>
                <w:spacing w:val="4"/>
                <w:sz w:val="24"/>
                <w:szCs w:val="24"/>
                <w:lang w:val="uk-UA" w:eastAsia="ru-RU"/>
              </w:rPr>
            </w:pPr>
          </w:p>
          <w:p w:rsidR="0074201E" w:rsidRPr="0074201E" w:rsidRDefault="0074201E" w:rsidP="0074201E">
            <w:pPr>
              <w:spacing w:after="0" w:line="240" w:lineRule="auto"/>
              <w:jc w:val="center"/>
              <w:rPr>
                <w:rFonts w:ascii="Times New Roman" w:eastAsia="Times New Roman" w:hAnsi="Times New Roman" w:cs="Times New Roman"/>
                <w:b/>
                <w:color w:val="000000"/>
                <w:spacing w:val="4"/>
                <w:sz w:val="24"/>
                <w:szCs w:val="24"/>
                <w:lang w:val="uk-UA" w:eastAsia="ru-RU"/>
              </w:rPr>
            </w:pPr>
          </w:p>
          <w:p w:rsidR="0074201E" w:rsidRPr="0074201E" w:rsidRDefault="0074201E" w:rsidP="0074201E">
            <w:pPr>
              <w:spacing w:after="0" w:line="240" w:lineRule="auto"/>
              <w:jc w:val="center"/>
              <w:rPr>
                <w:rFonts w:ascii="Times New Roman" w:eastAsia="Times New Roman" w:hAnsi="Times New Roman" w:cs="Times New Roman"/>
                <w:b/>
                <w:color w:val="000000"/>
                <w:spacing w:val="4"/>
                <w:sz w:val="24"/>
                <w:szCs w:val="24"/>
                <w:lang w:val="uk-UA" w:eastAsia="ru-RU"/>
              </w:rPr>
            </w:pPr>
            <w:r w:rsidRPr="0074201E">
              <w:rPr>
                <w:rFonts w:ascii="Times New Roman" w:eastAsia="Times New Roman" w:hAnsi="Times New Roman" w:cs="Times New Roman"/>
                <w:b/>
                <w:color w:val="000000"/>
                <w:spacing w:val="4"/>
                <w:sz w:val="24"/>
                <w:szCs w:val="24"/>
                <w:lang w:val="uk-UA" w:eastAsia="ru-RU"/>
              </w:rPr>
              <w:t>ІІ</w:t>
            </w:r>
          </w:p>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color w:val="000000"/>
                <w:spacing w:val="4"/>
                <w:sz w:val="24"/>
                <w:szCs w:val="24"/>
                <w:lang w:val="uk-UA" w:eastAsia="ru-RU"/>
              </w:rPr>
              <w:t>Средний</w:t>
            </w: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4</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Обучающийся по наглядным образцом: воспроизводит словесно около половины учебного материала; графически изображает объект труда и производит его в полном объеме</w:t>
            </w:r>
          </w:p>
        </w:tc>
      </w:tr>
      <w:tr w:rsidR="0074201E" w:rsidRPr="0074201E" w:rsidTr="00176943">
        <w:tc>
          <w:tcPr>
            <w:tcW w:w="1785" w:type="dxa"/>
            <w:vMerge/>
            <w:vAlign w:val="center"/>
          </w:tcPr>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5</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 по наглядным образцом: воспроизводит словесно учебный материал; графически изображает и практически производит значительную часть объекта труда с ошибками и неточностями</w:t>
            </w:r>
            <w:proofErr w:type="gramEnd"/>
          </w:p>
        </w:tc>
      </w:tr>
      <w:tr w:rsidR="0074201E" w:rsidRPr="0074201E" w:rsidTr="00176943">
        <w:tc>
          <w:tcPr>
            <w:tcW w:w="1785" w:type="dxa"/>
            <w:vMerge/>
            <w:vAlign w:val="center"/>
          </w:tcPr>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6</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eastAsia="ru-RU"/>
              </w:rPr>
            </w:pPr>
            <w:r w:rsidRPr="0074201E">
              <w:rPr>
                <w:rFonts w:ascii="Times New Roman" w:eastAsia="Times New Roman" w:hAnsi="Times New Roman" w:cs="Times New Roman"/>
                <w:sz w:val="24"/>
                <w:szCs w:val="24"/>
                <w:lang w:eastAsia="ru-RU"/>
              </w:rPr>
              <w:t xml:space="preserve">Обучающийся </w:t>
            </w:r>
            <w:proofErr w:type="gramStart"/>
            <w:r w:rsidRPr="0074201E">
              <w:rPr>
                <w:rFonts w:ascii="Times New Roman" w:eastAsia="Times New Roman" w:hAnsi="Times New Roman" w:cs="Times New Roman"/>
                <w:sz w:val="24"/>
                <w:szCs w:val="24"/>
                <w:lang w:eastAsia="ru-RU"/>
              </w:rPr>
              <w:t>по</w:t>
            </w:r>
            <w:proofErr w:type="gramEnd"/>
            <w:r w:rsidRPr="0074201E">
              <w:rPr>
                <w:rFonts w:ascii="Times New Roman" w:eastAsia="Times New Roman" w:hAnsi="Times New Roman" w:cs="Times New Roman"/>
                <w:sz w:val="24"/>
                <w:szCs w:val="24"/>
                <w:lang w:eastAsia="ru-RU"/>
              </w:rPr>
              <w:t xml:space="preserve"> </w:t>
            </w:r>
            <w:proofErr w:type="gramStart"/>
            <w:r w:rsidRPr="0074201E">
              <w:rPr>
                <w:rFonts w:ascii="Times New Roman" w:eastAsia="Times New Roman" w:hAnsi="Times New Roman" w:cs="Times New Roman"/>
                <w:sz w:val="24"/>
                <w:szCs w:val="24"/>
                <w:lang w:eastAsia="ru-RU"/>
              </w:rPr>
              <w:t>наглядным</w:t>
            </w:r>
            <w:proofErr w:type="gramEnd"/>
            <w:r w:rsidRPr="0074201E">
              <w:rPr>
                <w:rFonts w:ascii="Times New Roman" w:eastAsia="Times New Roman" w:hAnsi="Times New Roman" w:cs="Times New Roman"/>
                <w:sz w:val="24"/>
                <w:szCs w:val="24"/>
                <w:lang w:eastAsia="ru-RU"/>
              </w:rPr>
              <w:t xml:space="preserve"> образцом недостаточно осмислено: называет основные положения навчального материала; графически изображает и практически производит объект труда</w:t>
            </w:r>
          </w:p>
        </w:tc>
      </w:tr>
      <w:tr w:rsidR="0074201E" w:rsidRPr="0074201E" w:rsidTr="00176943">
        <w:tc>
          <w:tcPr>
            <w:tcW w:w="1785" w:type="dxa"/>
            <w:vMerge w:val="restart"/>
            <w:vAlign w:val="center"/>
          </w:tcPr>
          <w:p w:rsidR="0074201E" w:rsidRPr="0074201E" w:rsidRDefault="0074201E" w:rsidP="0074201E">
            <w:pPr>
              <w:spacing w:after="0" w:line="240" w:lineRule="auto"/>
              <w:jc w:val="center"/>
              <w:rPr>
                <w:rFonts w:ascii="Times New Roman" w:eastAsia="Times New Roman" w:hAnsi="Times New Roman" w:cs="Times New Roman"/>
                <w:b/>
                <w:color w:val="000000"/>
                <w:spacing w:val="-3"/>
                <w:sz w:val="24"/>
                <w:szCs w:val="24"/>
                <w:lang w:val="uk-UA" w:eastAsia="ru-RU"/>
              </w:rPr>
            </w:pPr>
            <w:r w:rsidRPr="0074201E">
              <w:rPr>
                <w:rFonts w:ascii="Times New Roman" w:eastAsia="Times New Roman" w:hAnsi="Times New Roman" w:cs="Times New Roman"/>
                <w:b/>
                <w:color w:val="000000"/>
                <w:spacing w:val="-3"/>
                <w:sz w:val="24"/>
                <w:szCs w:val="24"/>
                <w:lang w:val="uk-UA" w:eastAsia="ru-RU"/>
              </w:rPr>
              <w:t>ІІІ</w:t>
            </w:r>
          </w:p>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color w:val="000000"/>
                <w:spacing w:val="-3"/>
                <w:sz w:val="24"/>
                <w:szCs w:val="24"/>
                <w:lang w:val="uk-UA" w:eastAsia="ru-RU"/>
              </w:rPr>
              <w:t>Достаточный</w:t>
            </w: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7</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Обучающийся с опорой на технологическую карту (словесные и графические способы действий): самостоятельно воспроизводит словесно, графически изображает и самостоятельно производит подавляющее большинство задач</w:t>
            </w:r>
          </w:p>
        </w:tc>
      </w:tr>
      <w:tr w:rsidR="0074201E" w:rsidRPr="0074201E" w:rsidTr="00176943">
        <w:tc>
          <w:tcPr>
            <w:tcW w:w="1785" w:type="dxa"/>
            <w:vMerge/>
            <w:vAlign w:val="center"/>
          </w:tcPr>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8</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Обучающийся с опорой на технологическую карту (словесные и графические способы действий): свободно применяет словесные, графические и предметно-преобразовательные способы действий в стандартных ситуациях, достигая запланированного конечного результата</w:t>
            </w:r>
          </w:p>
        </w:tc>
      </w:tr>
      <w:tr w:rsidR="0074201E" w:rsidRPr="0074201E" w:rsidTr="00176943">
        <w:tc>
          <w:tcPr>
            <w:tcW w:w="1785" w:type="dxa"/>
            <w:vMerge/>
            <w:vAlign w:val="center"/>
          </w:tcPr>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9</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Обучающийся с опорой на технологическую карту (словесные и графические способы действий): использует во взаимосвязи словесные, графические и предметно-преобразовательные способы действий, но в несколько измененных стандартных ситуациях; вносит незначительные изменения в конечный результат</w:t>
            </w:r>
          </w:p>
        </w:tc>
      </w:tr>
      <w:tr w:rsidR="0074201E" w:rsidRPr="0074201E" w:rsidTr="00176943">
        <w:tc>
          <w:tcPr>
            <w:tcW w:w="1785" w:type="dxa"/>
            <w:vMerge w:val="restart"/>
            <w:vAlign w:val="center"/>
          </w:tcPr>
          <w:p w:rsidR="0074201E" w:rsidRPr="0074201E" w:rsidRDefault="0074201E" w:rsidP="0074201E">
            <w:pPr>
              <w:spacing w:after="0" w:line="240" w:lineRule="auto"/>
              <w:jc w:val="center"/>
              <w:rPr>
                <w:rFonts w:ascii="Times New Roman" w:eastAsia="Times New Roman" w:hAnsi="Times New Roman" w:cs="Times New Roman"/>
                <w:b/>
                <w:sz w:val="24"/>
                <w:szCs w:val="24"/>
                <w:lang w:val="en-US" w:eastAsia="ru-RU"/>
              </w:rPr>
            </w:pPr>
            <w:r w:rsidRPr="0074201E">
              <w:rPr>
                <w:rFonts w:ascii="Times New Roman" w:eastAsia="Times New Roman" w:hAnsi="Times New Roman" w:cs="Times New Roman"/>
                <w:b/>
                <w:sz w:val="24"/>
                <w:szCs w:val="24"/>
                <w:lang w:val="uk-UA" w:eastAsia="ru-RU"/>
              </w:rPr>
              <w:t>І</w:t>
            </w:r>
            <w:r w:rsidRPr="0074201E">
              <w:rPr>
                <w:rFonts w:ascii="Times New Roman" w:eastAsia="Times New Roman" w:hAnsi="Times New Roman" w:cs="Times New Roman"/>
                <w:b/>
                <w:sz w:val="24"/>
                <w:szCs w:val="24"/>
                <w:lang w:val="en-US" w:eastAsia="ru-RU"/>
              </w:rPr>
              <w:t>V</w:t>
            </w:r>
          </w:p>
          <w:p w:rsidR="0074201E" w:rsidRPr="0074201E" w:rsidRDefault="0074201E" w:rsidP="0074201E">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color w:val="000000"/>
                <w:sz w:val="24"/>
                <w:szCs w:val="24"/>
                <w:lang w:val="uk-UA" w:eastAsia="ru-RU"/>
              </w:rPr>
              <w:t>Высокий</w:t>
            </w: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10</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 по собственному замыслу (по представлению): достигает ситуативного взаимосвязи словесных, графических и предметно-преобразовательных способов действий в нестандартных ситуациях; вносит существенные изменения в конечный результат</w:t>
            </w:r>
            <w:proofErr w:type="gramEnd"/>
          </w:p>
        </w:tc>
      </w:tr>
      <w:tr w:rsidR="0074201E" w:rsidRPr="0074201E" w:rsidTr="00176943">
        <w:tc>
          <w:tcPr>
            <w:tcW w:w="1785" w:type="dxa"/>
            <w:vMerge/>
          </w:tcPr>
          <w:p w:rsidR="0074201E" w:rsidRPr="0074201E" w:rsidRDefault="0074201E" w:rsidP="0074201E">
            <w:pPr>
              <w:spacing w:after="0" w:line="360" w:lineRule="auto"/>
              <w:rPr>
                <w:rFonts w:ascii="Times New Roman" w:eastAsia="Times New Roman" w:hAnsi="Times New Roman" w:cs="Times New Roman"/>
                <w:sz w:val="24"/>
                <w:szCs w:val="24"/>
                <w:lang w:val="uk-UA" w:eastAsia="ru-RU"/>
              </w:rPr>
            </w:pP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11</w:t>
            </w:r>
          </w:p>
        </w:tc>
        <w:tc>
          <w:tcPr>
            <w:tcW w:w="6926" w:type="dxa"/>
          </w:tcPr>
          <w:p w:rsidR="0074201E" w:rsidRPr="0074201E" w:rsidRDefault="0074201E" w:rsidP="0074201E">
            <w:pPr>
              <w:spacing w:after="0" w:line="240" w:lineRule="auto"/>
              <w:ind w:left="72"/>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 по собственному замыслу (по представлению): достигает значительного взаимосвязи словесных, графических и предметно-преобразовательных способов действий в нестандартных ситуациях; меняет конечный результат в художественных техниках обработки материала</w:t>
            </w:r>
            <w:proofErr w:type="gramEnd"/>
          </w:p>
        </w:tc>
      </w:tr>
      <w:tr w:rsidR="0074201E" w:rsidRPr="0074201E" w:rsidTr="00176943">
        <w:tc>
          <w:tcPr>
            <w:tcW w:w="1785" w:type="dxa"/>
            <w:vMerge/>
          </w:tcPr>
          <w:p w:rsidR="0074201E" w:rsidRPr="0074201E" w:rsidRDefault="0074201E" w:rsidP="0074201E">
            <w:pPr>
              <w:spacing w:after="0" w:line="360" w:lineRule="auto"/>
              <w:rPr>
                <w:rFonts w:ascii="Times New Roman" w:eastAsia="Times New Roman" w:hAnsi="Times New Roman" w:cs="Times New Roman"/>
                <w:sz w:val="24"/>
                <w:szCs w:val="24"/>
                <w:lang w:val="uk-UA" w:eastAsia="ru-RU"/>
              </w:rPr>
            </w:pPr>
          </w:p>
        </w:tc>
        <w:tc>
          <w:tcPr>
            <w:tcW w:w="860" w:type="dxa"/>
            <w:vAlign w:val="center"/>
          </w:tcPr>
          <w:p w:rsidR="0074201E" w:rsidRPr="0074201E" w:rsidRDefault="0074201E" w:rsidP="0074201E">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12</w:t>
            </w:r>
          </w:p>
        </w:tc>
        <w:tc>
          <w:tcPr>
            <w:tcW w:w="6926" w:type="dxa"/>
          </w:tcPr>
          <w:p w:rsidR="0074201E" w:rsidRPr="0074201E" w:rsidRDefault="0074201E" w:rsidP="0074201E">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Обучающийся по собственному замыслу (по представлению): достигает стабильного взаимосвязи словесных, графических и предметно-преобразовательных способов действий в нестандартных ситуациях; художественно проектирует и конструирует конечный результат с использованием личностно значимых художественных техник</w:t>
            </w:r>
          </w:p>
        </w:tc>
      </w:tr>
    </w:tbl>
    <w:p w:rsidR="0074201E" w:rsidRPr="0074201E" w:rsidRDefault="0074201E" w:rsidP="0074201E">
      <w:pPr>
        <w:spacing w:after="0" w:line="240" w:lineRule="auto"/>
        <w:ind w:firstLine="900"/>
        <w:jc w:val="center"/>
        <w:rPr>
          <w:rFonts w:ascii="Times New Roman" w:eastAsia="Times New Roman" w:hAnsi="Times New Roman" w:cs="Times New Roman"/>
          <w:b/>
          <w:sz w:val="24"/>
          <w:szCs w:val="24"/>
          <w:lang w:eastAsia="ru-RU"/>
        </w:rPr>
      </w:pPr>
    </w:p>
    <w:p w:rsidR="0074201E" w:rsidRPr="0074201E" w:rsidRDefault="0074201E" w:rsidP="0074201E">
      <w:pPr>
        <w:spacing w:after="0" w:line="240" w:lineRule="auto"/>
        <w:ind w:firstLine="900"/>
        <w:jc w:val="both"/>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sz w:val="24"/>
          <w:szCs w:val="24"/>
          <w:lang w:eastAsia="ru-RU"/>
        </w:rPr>
        <w:t>Соблюдение правил техники безопасности и правильных приемов обработки материалов инструментами являются обязательными для учителя и учеников на каждом занятии</w:t>
      </w:r>
      <w:r w:rsidRPr="0074201E">
        <w:rPr>
          <w:rFonts w:ascii="Times New Roman" w:eastAsia="Times New Roman" w:hAnsi="Times New Roman" w:cs="Times New Roman"/>
          <w:b/>
          <w:sz w:val="24"/>
          <w:szCs w:val="24"/>
          <w:lang w:eastAsia="ru-RU"/>
        </w:rPr>
        <w:t>.</w:t>
      </w:r>
    </w:p>
    <w:p w:rsidR="004B0A99" w:rsidRPr="0074201E" w:rsidRDefault="004B0A99" w:rsidP="002C0576">
      <w:pPr>
        <w:pStyle w:val="a3"/>
        <w:spacing w:after="0" w:line="240" w:lineRule="auto"/>
        <w:jc w:val="center"/>
        <w:rPr>
          <w:rFonts w:ascii="Times New Roman" w:hAnsi="Times New Roman" w:cs="Times New Roman"/>
          <w:sz w:val="24"/>
          <w:szCs w:val="24"/>
        </w:rPr>
      </w:pPr>
    </w:p>
    <w:p w:rsidR="00A12B27" w:rsidRDefault="00A12B27"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7B11C4" w:rsidRDefault="007B11C4" w:rsidP="00A12B27">
      <w:pPr>
        <w:pStyle w:val="a3"/>
        <w:spacing w:after="0" w:line="240" w:lineRule="auto"/>
        <w:jc w:val="center"/>
        <w:rPr>
          <w:rFonts w:ascii="Times New Roman" w:hAnsi="Times New Roman" w:cs="Times New Roman"/>
          <w:b/>
          <w:sz w:val="24"/>
          <w:szCs w:val="24"/>
          <w:lang w:val="uk-UA"/>
        </w:rPr>
      </w:pPr>
    </w:p>
    <w:p w:rsidR="00A12B27" w:rsidRPr="00A12B27" w:rsidRDefault="00A12B27" w:rsidP="00A12B27">
      <w:pPr>
        <w:pStyle w:val="a3"/>
        <w:spacing w:after="0" w:line="240" w:lineRule="auto"/>
        <w:jc w:val="center"/>
        <w:rPr>
          <w:rFonts w:ascii="Times New Roman" w:hAnsi="Times New Roman" w:cs="Times New Roman"/>
          <w:b/>
          <w:sz w:val="24"/>
          <w:szCs w:val="24"/>
          <w:lang w:val="uk-UA"/>
        </w:rPr>
      </w:pPr>
      <w:r w:rsidRPr="00A12B27">
        <w:rPr>
          <w:rFonts w:ascii="Times New Roman" w:hAnsi="Times New Roman" w:cs="Times New Roman"/>
          <w:b/>
          <w:sz w:val="24"/>
          <w:szCs w:val="24"/>
          <w:lang w:val="uk-UA"/>
        </w:rPr>
        <w:lastRenderedPageBreak/>
        <w:t xml:space="preserve">Методические рекомендации </w:t>
      </w:r>
    </w:p>
    <w:p w:rsidR="00A12B27" w:rsidRDefault="00A12B27" w:rsidP="00A12B27">
      <w:pPr>
        <w:pStyle w:val="a3"/>
        <w:spacing w:after="0" w:line="240" w:lineRule="auto"/>
        <w:jc w:val="center"/>
        <w:rPr>
          <w:rFonts w:ascii="Times New Roman" w:hAnsi="Times New Roman" w:cs="Times New Roman"/>
          <w:b/>
          <w:sz w:val="24"/>
          <w:szCs w:val="24"/>
          <w:lang w:val="uk-UA"/>
        </w:rPr>
      </w:pPr>
      <w:r w:rsidRPr="00A12B27">
        <w:rPr>
          <w:rFonts w:ascii="Times New Roman" w:hAnsi="Times New Roman" w:cs="Times New Roman"/>
          <w:b/>
          <w:sz w:val="24"/>
          <w:szCs w:val="24"/>
          <w:lang w:val="uk-UA"/>
        </w:rPr>
        <w:t xml:space="preserve">к оцениванию учебных достижений обучающихся </w:t>
      </w:r>
    </w:p>
    <w:p w:rsidR="004B0A99" w:rsidRPr="00A12B27" w:rsidRDefault="00A12B27" w:rsidP="00A12B27">
      <w:pPr>
        <w:pStyle w:val="a3"/>
        <w:spacing w:after="0" w:line="240" w:lineRule="auto"/>
        <w:jc w:val="center"/>
        <w:rPr>
          <w:rFonts w:ascii="Times New Roman" w:hAnsi="Times New Roman" w:cs="Times New Roman"/>
          <w:b/>
          <w:sz w:val="24"/>
          <w:szCs w:val="24"/>
          <w:lang w:val="uk-UA"/>
        </w:rPr>
      </w:pPr>
      <w:r w:rsidRPr="00A12B27">
        <w:rPr>
          <w:rFonts w:ascii="Times New Roman" w:hAnsi="Times New Roman" w:cs="Times New Roman"/>
          <w:b/>
          <w:sz w:val="24"/>
          <w:szCs w:val="24"/>
          <w:lang w:val="uk-UA"/>
        </w:rPr>
        <w:t>по</w:t>
      </w:r>
      <w:r>
        <w:rPr>
          <w:rFonts w:ascii="Times New Roman" w:hAnsi="Times New Roman" w:cs="Times New Roman"/>
          <w:b/>
          <w:sz w:val="24"/>
          <w:szCs w:val="24"/>
          <w:lang w:val="uk-UA"/>
        </w:rPr>
        <w:t xml:space="preserve"> природоведению, окружающему миру</w:t>
      </w:r>
    </w:p>
    <w:p w:rsidR="007B11C4" w:rsidRDefault="007B11C4" w:rsidP="00A12B27">
      <w:pPr>
        <w:pStyle w:val="1"/>
        <w:spacing w:line="240" w:lineRule="auto"/>
        <w:jc w:val="both"/>
        <w:rPr>
          <w:b w:val="0"/>
          <w:sz w:val="24"/>
          <w:szCs w:val="28"/>
          <w:lang w:val="ru-RU"/>
        </w:rPr>
      </w:pPr>
    </w:p>
    <w:p w:rsidR="00A12B27" w:rsidRPr="00A12B27" w:rsidRDefault="00A12B27" w:rsidP="00A12B27">
      <w:pPr>
        <w:pStyle w:val="1"/>
        <w:spacing w:line="240" w:lineRule="auto"/>
        <w:jc w:val="both"/>
        <w:rPr>
          <w:b w:val="0"/>
          <w:sz w:val="24"/>
          <w:szCs w:val="28"/>
        </w:rPr>
      </w:pPr>
      <w:r w:rsidRPr="00A12B27">
        <w:rPr>
          <w:b w:val="0"/>
          <w:sz w:val="24"/>
          <w:szCs w:val="28"/>
        </w:rPr>
        <w:t>Объектами контроля в процессе обучения являются:</w:t>
      </w:r>
    </w:p>
    <w:p w:rsidR="00A12B27" w:rsidRPr="00A12B27" w:rsidRDefault="00A12B27" w:rsidP="00A12B27">
      <w:pPr>
        <w:pStyle w:val="1"/>
        <w:spacing w:line="240" w:lineRule="auto"/>
        <w:jc w:val="both"/>
        <w:rPr>
          <w:b w:val="0"/>
          <w:sz w:val="24"/>
          <w:szCs w:val="28"/>
        </w:rPr>
      </w:pPr>
      <w:r w:rsidRPr="00A12B27">
        <w:rPr>
          <w:b w:val="0"/>
          <w:sz w:val="24"/>
          <w:szCs w:val="28"/>
        </w:rPr>
        <w:t xml:space="preserve">- </w:t>
      </w:r>
      <w:r w:rsidR="007B11C4">
        <w:rPr>
          <w:b w:val="0"/>
          <w:sz w:val="24"/>
          <w:szCs w:val="28"/>
          <w:lang w:val="ru-RU"/>
        </w:rPr>
        <w:t>з</w:t>
      </w:r>
      <w:r w:rsidRPr="00A12B27">
        <w:rPr>
          <w:b w:val="0"/>
          <w:sz w:val="24"/>
          <w:szCs w:val="28"/>
        </w:rPr>
        <w:t>нание (в форме фактов, представлений, понятий) о предметах и ​​явлениях природы, взаимосвязи и зависимости между ними;</w:t>
      </w:r>
    </w:p>
    <w:p w:rsidR="00A12B27" w:rsidRPr="00A12B27" w:rsidRDefault="00A12B27" w:rsidP="00A12B27">
      <w:pPr>
        <w:pStyle w:val="1"/>
        <w:spacing w:line="240" w:lineRule="auto"/>
        <w:jc w:val="both"/>
        <w:rPr>
          <w:b w:val="0"/>
          <w:sz w:val="24"/>
          <w:szCs w:val="28"/>
        </w:rPr>
      </w:pPr>
      <w:r w:rsidRPr="00A12B27">
        <w:rPr>
          <w:b w:val="0"/>
          <w:sz w:val="24"/>
          <w:szCs w:val="28"/>
        </w:rPr>
        <w:t xml:space="preserve">- </w:t>
      </w:r>
      <w:r w:rsidR="007B11C4">
        <w:rPr>
          <w:b w:val="0"/>
          <w:sz w:val="24"/>
          <w:szCs w:val="28"/>
          <w:lang w:val="ru-RU"/>
        </w:rPr>
        <w:t>у</w:t>
      </w:r>
      <w:r w:rsidRPr="00A12B27">
        <w:rPr>
          <w:b w:val="0"/>
          <w:sz w:val="24"/>
          <w:szCs w:val="28"/>
        </w:rPr>
        <w:t>мение выполнять различные виды учебно-познавательной деятельности в отношении объектов природы и информации о них;</w:t>
      </w:r>
    </w:p>
    <w:p w:rsidR="00A12B27" w:rsidRPr="00A12B27" w:rsidRDefault="00A12B27" w:rsidP="00A12B27">
      <w:pPr>
        <w:pStyle w:val="1"/>
        <w:spacing w:line="240" w:lineRule="auto"/>
        <w:jc w:val="both"/>
        <w:rPr>
          <w:b w:val="0"/>
          <w:sz w:val="24"/>
          <w:szCs w:val="28"/>
        </w:rPr>
      </w:pPr>
      <w:r w:rsidRPr="00A12B27">
        <w:rPr>
          <w:b w:val="0"/>
          <w:sz w:val="24"/>
          <w:szCs w:val="28"/>
        </w:rPr>
        <w:t xml:space="preserve">- </w:t>
      </w:r>
      <w:r w:rsidR="007B11C4">
        <w:rPr>
          <w:b w:val="0"/>
          <w:sz w:val="24"/>
          <w:szCs w:val="28"/>
          <w:lang w:val="ru-RU"/>
        </w:rPr>
        <w:t>у</w:t>
      </w:r>
      <w:r w:rsidRPr="00A12B27">
        <w:rPr>
          <w:b w:val="0"/>
          <w:sz w:val="24"/>
          <w:szCs w:val="28"/>
        </w:rPr>
        <w:t>мение применять специальные методы познания объектов природы (опыт, практическую работу, наблюдение);</w:t>
      </w:r>
    </w:p>
    <w:p w:rsidR="00A12B27" w:rsidRPr="00A12B27" w:rsidRDefault="00A12B27" w:rsidP="00A12B27">
      <w:pPr>
        <w:pStyle w:val="1"/>
        <w:spacing w:line="240" w:lineRule="auto"/>
        <w:jc w:val="both"/>
        <w:rPr>
          <w:b w:val="0"/>
          <w:sz w:val="24"/>
          <w:szCs w:val="28"/>
        </w:rPr>
      </w:pPr>
      <w:r w:rsidRPr="00A12B27">
        <w:rPr>
          <w:b w:val="0"/>
          <w:sz w:val="24"/>
          <w:szCs w:val="28"/>
        </w:rPr>
        <w:t xml:space="preserve">- </w:t>
      </w:r>
      <w:r w:rsidR="007B11C4">
        <w:rPr>
          <w:b w:val="0"/>
          <w:sz w:val="24"/>
          <w:szCs w:val="28"/>
          <w:lang w:val="ru-RU"/>
        </w:rPr>
        <w:t>у</w:t>
      </w:r>
      <w:r w:rsidRPr="00A12B27">
        <w:rPr>
          <w:b w:val="0"/>
          <w:sz w:val="24"/>
          <w:szCs w:val="28"/>
        </w:rPr>
        <w:t>мение целенаправленно выполнять практические действия с объектами природы;</w:t>
      </w:r>
    </w:p>
    <w:p w:rsidR="00A12B27" w:rsidRDefault="00A12B27" w:rsidP="00A12B27">
      <w:pPr>
        <w:pStyle w:val="1"/>
        <w:keepNext w:val="0"/>
        <w:spacing w:line="240" w:lineRule="auto"/>
        <w:jc w:val="both"/>
        <w:rPr>
          <w:b w:val="0"/>
          <w:sz w:val="24"/>
          <w:szCs w:val="28"/>
          <w:lang w:val="ru-RU"/>
        </w:rPr>
      </w:pPr>
      <w:r w:rsidRPr="00A12B27">
        <w:rPr>
          <w:b w:val="0"/>
          <w:sz w:val="24"/>
          <w:szCs w:val="28"/>
        </w:rPr>
        <w:t xml:space="preserve">- </w:t>
      </w:r>
      <w:r w:rsidR="007B11C4">
        <w:rPr>
          <w:b w:val="0"/>
          <w:sz w:val="24"/>
          <w:szCs w:val="28"/>
          <w:lang w:val="ru-RU"/>
        </w:rPr>
        <w:t>у</w:t>
      </w:r>
      <w:r w:rsidRPr="00A12B27">
        <w:rPr>
          <w:b w:val="0"/>
          <w:sz w:val="24"/>
          <w:szCs w:val="28"/>
        </w:rPr>
        <w:t>мение оценивать объекты природы, а также поведение свою и других людей в природе.</w:t>
      </w:r>
    </w:p>
    <w:p w:rsidR="00A12B27" w:rsidRPr="00A12B27" w:rsidRDefault="00A12B27" w:rsidP="00A12B27">
      <w:pPr>
        <w:spacing w:after="0" w:line="240" w:lineRule="auto"/>
        <w:rPr>
          <w:rFonts w:ascii="Times New Roman" w:hAnsi="Times New Roman" w:cs="Times New Roman"/>
          <w:sz w:val="24"/>
          <w:lang w:eastAsia="ru-RU"/>
        </w:rPr>
      </w:pPr>
      <w:r w:rsidRPr="00A12B27">
        <w:rPr>
          <w:rFonts w:ascii="Times New Roman" w:hAnsi="Times New Roman" w:cs="Times New Roman"/>
          <w:sz w:val="24"/>
          <w:lang w:eastAsia="ru-RU"/>
        </w:rPr>
        <w:t xml:space="preserve">Критериями оценки учебных достижений </w:t>
      </w:r>
      <w:r w:rsidR="007B11C4">
        <w:rPr>
          <w:rFonts w:ascii="Times New Roman" w:hAnsi="Times New Roman" w:cs="Times New Roman"/>
          <w:sz w:val="24"/>
          <w:lang w:eastAsia="ru-RU"/>
        </w:rPr>
        <w:t>об</w:t>
      </w:r>
      <w:r w:rsidRPr="00A12B27">
        <w:rPr>
          <w:rFonts w:ascii="Times New Roman" w:hAnsi="Times New Roman" w:cs="Times New Roman"/>
          <w:sz w:val="24"/>
          <w:lang w:eastAsia="ru-RU"/>
        </w:rPr>
        <w:t>уча</w:t>
      </w:r>
      <w:r w:rsidR="007B11C4">
        <w:rPr>
          <w:rFonts w:ascii="Times New Roman" w:hAnsi="Times New Roman" w:cs="Times New Roman"/>
          <w:sz w:val="24"/>
          <w:lang w:eastAsia="ru-RU"/>
        </w:rPr>
        <w:t>ю</w:t>
      </w:r>
      <w:r w:rsidRPr="00A12B27">
        <w:rPr>
          <w:rFonts w:ascii="Times New Roman" w:hAnsi="Times New Roman" w:cs="Times New Roman"/>
          <w:sz w:val="24"/>
          <w:lang w:eastAsia="ru-RU"/>
        </w:rPr>
        <w:t>щихся определены:</w:t>
      </w:r>
    </w:p>
    <w:p w:rsidR="00A12B27" w:rsidRPr="00A12B27" w:rsidRDefault="00A12B27" w:rsidP="00A12B27">
      <w:pPr>
        <w:spacing w:after="0" w:line="240" w:lineRule="auto"/>
        <w:jc w:val="both"/>
        <w:rPr>
          <w:rFonts w:ascii="Times New Roman" w:hAnsi="Times New Roman" w:cs="Times New Roman"/>
          <w:sz w:val="24"/>
          <w:lang w:eastAsia="ru-RU"/>
        </w:rPr>
      </w:pPr>
      <w:r w:rsidRPr="00A12B27">
        <w:rPr>
          <w:rFonts w:ascii="Times New Roman" w:hAnsi="Times New Roman" w:cs="Times New Roman"/>
          <w:sz w:val="24"/>
          <w:lang w:eastAsia="ru-RU"/>
        </w:rPr>
        <w:t xml:space="preserve">- </w:t>
      </w:r>
      <w:r w:rsidR="007B11C4">
        <w:rPr>
          <w:rFonts w:ascii="Times New Roman" w:hAnsi="Times New Roman" w:cs="Times New Roman"/>
          <w:sz w:val="24"/>
          <w:lang w:eastAsia="ru-RU"/>
        </w:rPr>
        <w:t>к</w:t>
      </w:r>
      <w:r w:rsidRPr="00A12B27">
        <w:rPr>
          <w:rFonts w:ascii="Times New Roman" w:hAnsi="Times New Roman" w:cs="Times New Roman"/>
          <w:sz w:val="24"/>
          <w:lang w:eastAsia="ru-RU"/>
        </w:rPr>
        <w:t xml:space="preserve">ачества усвоения </w:t>
      </w:r>
      <w:proofErr w:type="gramStart"/>
      <w:r>
        <w:rPr>
          <w:rFonts w:ascii="Times New Roman" w:hAnsi="Times New Roman" w:cs="Times New Roman"/>
          <w:sz w:val="24"/>
          <w:lang w:eastAsia="ru-RU"/>
        </w:rPr>
        <w:t>об</w:t>
      </w:r>
      <w:r w:rsidRPr="00A12B27">
        <w:rPr>
          <w:rFonts w:ascii="Times New Roman" w:hAnsi="Times New Roman" w:cs="Times New Roman"/>
          <w:sz w:val="24"/>
          <w:lang w:eastAsia="ru-RU"/>
        </w:rPr>
        <w:t>уча</w:t>
      </w:r>
      <w:r>
        <w:rPr>
          <w:rFonts w:ascii="Times New Roman" w:hAnsi="Times New Roman" w:cs="Times New Roman"/>
          <w:sz w:val="24"/>
          <w:lang w:eastAsia="ru-RU"/>
        </w:rPr>
        <w:t>ю</w:t>
      </w:r>
      <w:r w:rsidRPr="00A12B27">
        <w:rPr>
          <w:rFonts w:ascii="Times New Roman" w:hAnsi="Times New Roman" w:cs="Times New Roman"/>
          <w:sz w:val="24"/>
          <w:lang w:eastAsia="ru-RU"/>
        </w:rPr>
        <w:t>щимися</w:t>
      </w:r>
      <w:proofErr w:type="gramEnd"/>
      <w:r w:rsidRPr="00A12B27">
        <w:rPr>
          <w:rFonts w:ascii="Times New Roman" w:hAnsi="Times New Roman" w:cs="Times New Roman"/>
          <w:sz w:val="24"/>
          <w:lang w:eastAsia="ru-RU"/>
        </w:rPr>
        <w:t xml:space="preserve"> естественнонаучных представлений и понятий и свойства сформированных умений;</w:t>
      </w:r>
    </w:p>
    <w:p w:rsidR="00A12B27" w:rsidRPr="00A12B27" w:rsidRDefault="00A12B27" w:rsidP="00A12B27">
      <w:pPr>
        <w:spacing w:after="0" w:line="240" w:lineRule="auto"/>
        <w:jc w:val="both"/>
        <w:rPr>
          <w:rFonts w:ascii="Times New Roman" w:hAnsi="Times New Roman" w:cs="Times New Roman"/>
          <w:sz w:val="24"/>
          <w:lang w:eastAsia="ru-RU"/>
        </w:rPr>
      </w:pPr>
      <w:r w:rsidRPr="00A12B27">
        <w:rPr>
          <w:rFonts w:ascii="Times New Roman" w:hAnsi="Times New Roman" w:cs="Times New Roman"/>
          <w:sz w:val="24"/>
          <w:lang w:eastAsia="ru-RU"/>
        </w:rPr>
        <w:t xml:space="preserve">- </w:t>
      </w:r>
      <w:r w:rsidR="007B11C4">
        <w:rPr>
          <w:rFonts w:ascii="Times New Roman" w:hAnsi="Times New Roman" w:cs="Times New Roman"/>
          <w:sz w:val="24"/>
          <w:lang w:eastAsia="ru-RU"/>
        </w:rPr>
        <w:t>у</w:t>
      </w:r>
      <w:r w:rsidRPr="00A12B27">
        <w:rPr>
          <w:rFonts w:ascii="Times New Roman" w:hAnsi="Times New Roman" w:cs="Times New Roman"/>
          <w:sz w:val="24"/>
          <w:lang w:eastAsia="ru-RU"/>
        </w:rPr>
        <w:t>ровень оперирования естественнонаучными знаниями (репродуктивный, реконструктивный и творческий) в определенных программой видах практической и учебно-познавательной деятельности;</w:t>
      </w:r>
    </w:p>
    <w:p w:rsidR="00A12B27" w:rsidRPr="00A12B27" w:rsidRDefault="00A12B27" w:rsidP="00A12B27">
      <w:pPr>
        <w:spacing w:after="0" w:line="240" w:lineRule="auto"/>
        <w:jc w:val="both"/>
        <w:rPr>
          <w:rFonts w:ascii="Times New Roman" w:hAnsi="Times New Roman" w:cs="Times New Roman"/>
          <w:sz w:val="24"/>
          <w:lang w:eastAsia="ru-RU"/>
        </w:rPr>
      </w:pPr>
      <w:r w:rsidRPr="00A12B27">
        <w:rPr>
          <w:rFonts w:ascii="Times New Roman" w:hAnsi="Times New Roman" w:cs="Times New Roman"/>
          <w:sz w:val="24"/>
          <w:lang w:eastAsia="ru-RU"/>
        </w:rPr>
        <w:t xml:space="preserve">- </w:t>
      </w:r>
      <w:r w:rsidR="007B11C4">
        <w:rPr>
          <w:rFonts w:ascii="Times New Roman" w:hAnsi="Times New Roman" w:cs="Times New Roman"/>
          <w:sz w:val="24"/>
          <w:lang w:eastAsia="ru-RU"/>
        </w:rPr>
        <w:t>у</w:t>
      </w:r>
      <w:r w:rsidRPr="00A12B27">
        <w:rPr>
          <w:rFonts w:ascii="Times New Roman" w:hAnsi="Times New Roman" w:cs="Times New Roman"/>
          <w:sz w:val="24"/>
          <w:lang w:eastAsia="ru-RU"/>
        </w:rPr>
        <w:t>ровень сформированности различных групп умений (копирование образца способа деятельности, выполнение способа деятельности по образцу, по аналогии, в новых ситуациях)</w:t>
      </w:r>
    </w:p>
    <w:p w:rsidR="00A12B27" w:rsidRPr="00A12B27" w:rsidRDefault="00A12B27" w:rsidP="00A12B27">
      <w:pPr>
        <w:spacing w:after="0" w:line="240" w:lineRule="auto"/>
        <w:jc w:val="both"/>
        <w:rPr>
          <w:rFonts w:ascii="Times New Roman" w:hAnsi="Times New Roman" w:cs="Times New Roman"/>
          <w:sz w:val="24"/>
          <w:lang w:eastAsia="ru-RU"/>
        </w:rPr>
      </w:pPr>
      <w:r w:rsidRPr="00A12B27">
        <w:rPr>
          <w:rFonts w:ascii="Times New Roman" w:hAnsi="Times New Roman" w:cs="Times New Roman"/>
          <w:sz w:val="24"/>
          <w:lang w:eastAsia="ru-RU"/>
        </w:rPr>
        <w:t xml:space="preserve">- </w:t>
      </w:r>
      <w:r w:rsidR="007B11C4">
        <w:rPr>
          <w:rFonts w:ascii="Times New Roman" w:hAnsi="Times New Roman" w:cs="Times New Roman"/>
          <w:sz w:val="24"/>
          <w:lang w:eastAsia="ru-RU"/>
        </w:rPr>
        <w:t>у</w:t>
      </w:r>
      <w:r w:rsidRPr="00A12B27">
        <w:rPr>
          <w:rFonts w:ascii="Times New Roman" w:hAnsi="Times New Roman" w:cs="Times New Roman"/>
          <w:sz w:val="24"/>
          <w:lang w:eastAsia="ru-RU"/>
        </w:rPr>
        <w:t>ровень овладения опытом творческой деятельности (частично-поисковый и поисковый)</w:t>
      </w:r>
    </w:p>
    <w:p w:rsidR="00A12B27" w:rsidRPr="00A12B27" w:rsidRDefault="00A12B27" w:rsidP="00A12B27">
      <w:pPr>
        <w:spacing w:after="0" w:line="240" w:lineRule="auto"/>
        <w:jc w:val="both"/>
        <w:rPr>
          <w:rFonts w:ascii="Times New Roman" w:hAnsi="Times New Roman" w:cs="Times New Roman"/>
          <w:sz w:val="24"/>
          <w:lang w:eastAsia="ru-RU"/>
        </w:rPr>
      </w:pPr>
      <w:r w:rsidRPr="00A12B27">
        <w:rPr>
          <w:rFonts w:ascii="Times New Roman" w:hAnsi="Times New Roman" w:cs="Times New Roman"/>
          <w:sz w:val="24"/>
          <w:lang w:eastAsia="ru-RU"/>
        </w:rPr>
        <w:t xml:space="preserve">- </w:t>
      </w:r>
      <w:r w:rsidR="007B11C4">
        <w:rPr>
          <w:rFonts w:ascii="Times New Roman" w:hAnsi="Times New Roman" w:cs="Times New Roman"/>
          <w:sz w:val="24"/>
          <w:lang w:eastAsia="ru-RU"/>
        </w:rPr>
        <w:t>у</w:t>
      </w:r>
      <w:r w:rsidRPr="00A12B27">
        <w:rPr>
          <w:rFonts w:ascii="Times New Roman" w:hAnsi="Times New Roman" w:cs="Times New Roman"/>
          <w:sz w:val="24"/>
          <w:lang w:eastAsia="ru-RU"/>
        </w:rPr>
        <w:t>ровень овладения опытом эмоционально-ценностного отношения к природе, к самому себе и другим людям в природе.</w:t>
      </w:r>
    </w:p>
    <w:p w:rsidR="00A12B27" w:rsidRDefault="00A12B27" w:rsidP="002C0576">
      <w:pPr>
        <w:pStyle w:val="a3"/>
        <w:spacing w:after="0" w:line="240" w:lineRule="auto"/>
        <w:jc w:val="center"/>
        <w:rPr>
          <w:rFonts w:ascii="Times New Roman" w:hAnsi="Times New Roman" w:cs="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1235"/>
        <w:gridCol w:w="6340"/>
      </w:tblGrid>
      <w:tr w:rsidR="00A12B27" w:rsidRPr="0074201E" w:rsidTr="00A12B27">
        <w:trPr>
          <w:trHeight w:val="821"/>
        </w:trPr>
        <w:tc>
          <w:tcPr>
            <w:tcW w:w="1996" w:type="dxa"/>
          </w:tcPr>
          <w:p w:rsidR="00A12B27" w:rsidRPr="0074201E" w:rsidRDefault="00A12B27" w:rsidP="00176943">
            <w:pPr>
              <w:spacing w:after="120" w:line="240" w:lineRule="auto"/>
              <w:ind w:left="283"/>
              <w:jc w:val="center"/>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b/>
                <w:sz w:val="24"/>
                <w:szCs w:val="24"/>
                <w:lang w:eastAsia="ru-RU"/>
              </w:rPr>
              <w:t>Уровень учебных достижений обучающихся</w:t>
            </w:r>
          </w:p>
        </w:tc>
        <w:tc>
          <w:tcPr>
            <w:tcW w:w="1235" w:type="dxa"/>
          </w:tcPr>
          <w:p w:rsidR="00A12B27" w:rsidRPr="0074201E" w:rsidRDefault="00A12B27" w:rsidP="00176943">
            <w:pPr>
              <w:spacing w:after="120" w:line="240" w:lineRule="auto"/>
              <w:ind w:left="283"/>
              <w:jc w:val="center"/>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b/>
                <w:sz w:val="24"/>
                <w:szCs w:val="24"/>
                <w:lang w:eastAsia="ru-RU"/>
              </w:rPr>
              <w:t>Баллы</w:t>
            </w:r>
          </w:p>
        </w:tc>
        <w:tc>
          <w:tcPr>
            <w:tcW w:w="6340" w:type="dxa"/>
          </w:tcPr>
          <w:p w:rsidR="00A12B27" w:rsidRPr="0074201E" w:rsidRDefault="00A12B27" w:rsidP="00176943">
            <w:pPr>
              <w:spacing w:after="120" w:line="240" w:lineRule="auto"/>
              <w:ind w:left="283"/>
              <w:jc w:val="center"/>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b/>
                <w:sz w:val="24"/>
                <w:szCs w:val="24"/>
                <w:lang w:eastAsia="ru-RU"/>
              </w:rPr>
              <w:t>Критерии оценивания учебных достижений</w:t>
            </w:r>
          </w:p>
        </w:tc>
      </w:tr>
      <w:tr w:rsidR="00A12B27" w:rsidRPr="0074201E" w:rsidTr="00A12B27">
        <w:tc>
          <w:tcPr>
            <w:tcW w:w="1996" w:type="dxa"/>
            <w:vMerge w:val="restart"/>
            <w:vAlign w:val="center"/>
          </w:tcPr>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sz w:val="24"/>
                <w:szCs w:val="24"/>
                <w:lang w:val="uk-UA" w:eastAsia="ru-RU"/>
              </w:rPr>
              <w:t xml:space="preserve">Начальный </w:t>
            </w: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w:t>
            </w:r>
          </w:p>
        </w:tc>
        <w:tc>
          <w:tcPr>
            <w:tcW w:w="6340" w:type="dxa"/>
          </w:tcPr>
          <w:p w:rsidR="00A12B27" w:rsidRPr="0074201E" w:rsidRDefault="00A12B27" w:rsidP="00A12B27">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Pr="00A12B27">
              <w:rPr>
                <w:rFonts w:ascii="Times New Roman" w:eastAsia="Times New Roman" w:hAnsi="Times New Roman" w:cs="Times New Roman"/>
                <w:sz w:val="24"/>
                <w:szCs w:val="24"/>
                <w:lang w:val="uk-UA" w:eastAsia="ru-RU"/>
              </w:rPr>
              <w:t>называет отдельные характерные и большинство случайных признаков единичных представлений.</w:t>
            </w:r>
            <w:r>
              <w:rPr>
                <w:rFonts w:ascii="Times New Roman" w:eastAsia="Times New Roman" w:hAnsi="Times New Roman" w:cs="Times New Roman"/>
                <w:sz w:val="24"/>
                <w:szCs w:val="24"/>
                <w:lang w:val="uk-UA" w:eastAsia="ru-RU"/>
              </w:rPr>
              <w:t xml:space="preserve"> </w:t>
            </w:r>
            <w:r w:rsidRPr="00A12B27">
              <w:rPr>
                <w:rFonts w:ascii="Times New Roman" w:eastAsia="Times New Roman" w:hAnsi="Times New Roman" w:cs="Times New Roman"/>
                <w:sz w:val="24"/>
                <w:szCs w:val="24"/>
                <w:lang w:val="uk-UA" w:eastAsia="ru-RU"/>
              </w:rPr>
              <w:t>Воспроизводит образцы способов деятельности только с помощью учителя.</w:t>
            </w:r>
            <w:r>
              <w:rPr>
                <w:rFonts w:ascii="Times New Roman" w:eastAsia="Times New Roman" w:hAnsi="Times New Roman" w:cs="Times New Roman"/>
                <w:sz w:val="24"/>
                <w:szCs w:val="24"/>
                <w:lang w:val="uk-UA" w:eastAsia="ru-RU"/>
              </w:rPr>
              <w:t xml:space="preserve"> </w:t>
            </w:r>
            <w:r w:rsidRPr="00A12B27">
              <w:rPr>
                <w:rFonts w:ascii="Times New Roman" w:eastAsia="Times New Roman" w:hAnsi="Times New Roman" w:cs="Times New Roman"/>
                <w:sz w:val="24"/>
                <w:szCs w:val="24"/>
                <w:lang w:val="uk-UA" w:eastAsia="ru-RU"/>
              </w:rPr>
              <w:t>Наблюдение за выполнением опыта или практической работы. При повторении частичных выводов о результатах и способ</w:t>
            </w:r>
            <w:r>
              <w:rPr>
                <w:rFonts w:ascii="Times New Roman" w:eastAsia="Times New Roman" w:hAnsi="Times New Roman" w:cs="Times New Roman"/>
                <w:sz w:val="24"/>
                <w:szCs w:val="24"/>
                <w:lang w:val="uk-UA" w:eastAsia="ru-RU"/>
              </w:rPr>
              <w:t>ов</w:t>
            </w:r>
            <w:r w:rsidRPr="00A12B27">
              <w:rPr>
                <w:rFonts w:ascii="Times New Roman" w:eastAsia="Times New Roman" w:hAnsi="Times New Roman" w:cs="Times New Roman"/>
                <w:sz w:val="24"/>
                <w:szCs w:val="24"/>
                <w:lang w:val="uk-UA" w:eastAsia="ru-RU"/>
              </w:rPr>
              <w:t xml:space="preserve"> выполнения опытов и практических работ допускает значительные ошибки в отдельных действиях и последовательности их выполнения.</w:t>
            </w:r>
            <w:r>
              <w:rPr>
                <w:rFonts w:ascii="Times New Roman" w:eastAsia="Times New Roman" w:hAnsi="Times New Roman" w:cs="Times New Roman"/>
                <w:sz w:val="24"/>
                <w:szCs w:val="24"/>
                <w:lang w:val="uk-UA" w:eastAsia="ru-RU"/>
              </w:rPr>
              <w:t xml:space="preserve"> </w:t>
            </w:r>
            <w:r w:rsidRPr="00A12B27">
              <w:rPr>
                <w:rFonts w:ascii="Times New Roman" w:eastAsia="Times New Roman" w:hAnsi="Times New Roman" w:cs="Times New Roman"/>
                <w:sz w:val="24"/>
                <w:szCs w:val="24"/>
                <w:lang w:val="uk-UA" w:eastAsia="ru-RU"/>
              </w:rPr>
              <w:t>Повторяет отдельные простые оценочные суждения с ошибками.</w:t>
            </w:r>
          </w:p>
        </w:tc>
      </w:tr>
      <w:tr w:rsidR="00A12B27" w:rsidRPr="0074201E" w:rsidTr="00A12B27">
        <w:tc>
          <w:tcPr>
            <w:tcW w:w="1996" w:type="dxa"/>
            <w:vMerge/>
            <w:vAlign w:val="center"/>
          </w:tcPr>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2</w:t>
            </w:r>
          </w:p>
        </w:tc>
        <w:tc>
          <w:tcPr>
            <w:tcW w:w="6340" w:type="dxa"/>
          </w:tcPr>
          <w:p w:rsidR="00A12B27" w:rsidRPr="0074201E" w:rsidRDefault="00A12B27" w:rsidP="00322003">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322003" w:rsidRPr="00322003">
              <w:rPr>
                <w:rFonts w:ascii="Times New Roman" w:eastAsia="Times New Roman" w:hAnsi="Times New Roman" w:cs="Times New Roman"/>
                <w:sz w:val="24"/>
                <w:szCs w:val="24"/>
                <w:lang w:val="uk-UA" w:eastAsia="ru-RU"/>
              </w:rPr>
              <w:t>называет как характерные, так и случайные признаки единичных представлений.</w:t>
            </w:r>
            <w:r w:rsidR="00322003">
              <w:rPr>
                <w:rFonts w:ascii="Times New Roman" w:eastAsia="Times New Roman" w:hAnsi="Times New Roman" w:cs="Times New Roman"/>
                <w:sz w:val="24"/>
                <w:szCs w:val="24"/>
                <w:lang w:val="uk-UA" w:eastAsia="ru-RU"/>
              </w:rPr>
              <w:t xml:space="preserve"> </w:t>
            </w:r>
            <w:r w:rsidR="00322003" w:rsidRPr="00322003">
              <w:rPr>
                <w:rFonts w:ascii="Times New Roman" w:eastAsia="Times New Roman" w:hAnsi="Times New Roman" w:cs="Times New Roman"/>
                <w:sz w:val="24"/>
                <w:szCs w:val="24"/>
                <w:lang w:val="uk-UA" w:eastAsia="ru-RU"/>
              </w:rPr>
              <w:t>При воспроизведении образцов различных способов деятельности пользуется алгоритмом, планом, инструкцией с помощью учителя.</w:t>
            </w:r>
            <w:r w:rsidR="00322003">
              <w:rPr>
                <w:rFonts w:ascii="Times New Roman" w:eastAsia="Times New Roman" w:hAnsi="Times New Roman" w:cs="Times New Roman"/>
                <w:sz w:val="24"/>
                <w:szCs w:val="24"/>
                <w:lang w:val="uk-UA" w:eastAsia="ru-RU"/>
              </w:rPr>
              <w:t xml:space="preserve"> </w:t>
            </w:r>
            <w:r w:rsidR="00322003" w:rsidRPr="00322003">
              <w:rPr>
                <w:rFonts w:ascii="Times New Roman" w:eastAsia="Times New Roman" w:hAnsi="Times New Roman" w:cs="Times New Roman"/>
                <w:sz w:val="24"/>
                <w:szCs w:val="24"/>
                <w:lang w:val="uk-UA" w:eastAsia="ru-RU"/>
              </w:rPr>
              <w:t>Наблюдение за выполнением опыта или практической работы. При повторении частичных выводов о результатах и способ</w:t>
            </w:r>
            <w:r w:rsidR="00322003">
              <w:rPr>
                <w:rFonts w:ascii="Times New Roman" w:eastAsia="Times New Roman" w:hAnsi="Times New Roman" w:cs="Times New Roman"/>
                <w:sz w:val="24"/>
                <w:szCs w:val="24"/>
                <w:lang w:val="uk-UA" w:eastAsia="ru-RU"/>
              </w:rPr>
              <w:t>ов</w:t>
            </w:r>
            <w:r w:rsidR="00322003" w:rsidRPr="00322003">
              <w:rPr>
                <w:rFonts w:ascii="Times New Roman" w:eastAsia="Times New Roman" w:hAnsi="Times New Roman" w:cs="Times New Roman"/>
                <w:sz w:val="24"/>
                <w:szCs w:val="24"/>
                <w:lang w:val="uk-UA" w:eastAsia="ru-RU"/>
              </w:rPr>
              <w:t xml:space="preserve"> выполнения опытов и практических работ допускает ошибки.</w:t>
            </w:r>
            <w:r w:rsidR="00322003">
              <w:rPr>
                <w:rFonts w:ascii="Times New Roman" w:eastAsia="Times New Roman" w:hAnsi="Times New Roman" w:cs="Times New Roman"/>
                <w:sz w:val="24"/>
                <w:szCs w:val="24"/>
                <w:lang w:val="uk-UA" w:eastAsia="ru-RU"/>
              </w:rPr>
              <w:t xml:space="preserve"> </w:t>
            </w:r>
            <w:r w:rsidR="00322003" w:rsidRPr="00322003">
              <w:rPr>
                <w:rFonts w:ascii="Times New Roman" w:eastAsia="Times New Roman" w:hAnsi="Times New Roman" w:cs="Times New Roman"/>
                <w:sz w:val="24"/>
                <w:szCs w:val="24"/>
                <w:lang w:val="uk-UA" w:eastAsia="ru-RU"/>
              </w:rPr>
              <w:t>Повторяет часть простых оценочных суждений</w:t>
            </w:r>
            <w:r w:rsidR="00322003">
              <w:rPr>
                <w:rFonts w:ascii="Times New Roman" w:eastAsia="Times New Roman" w:hAnsi="Times New Roman" w:cs="Times New Roman"/>
                <w:sz w:val="24"/>
                <w:szCs w:val="24"/>
                <w:lang w:val="uk-UA" w:eastAsia="ru-RU"/>
              </w:rPr>
              <w:t>.</w:t>
            </w:r>
          </w:p>
        </w:tc>
      </w:tr>
      <w:tr w:rsidR="00A12B27" w:rsidRPr="0074201E" w:rsidTr="00A12B27">
        <w:tc>
          <w:tcPr>
            <w:tcW w:w="1996" w:type="dxa"/>
            <w:vMerge/>
            <w:vAlign w:val="center"/>
          </w:tcPr>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3</w:t>
            </w:r>
          </w:p>
        </w:tc>
        <w:tc>
          <w:tcPr>
            <w:tcW w:w="6340" w:type="dxa"/>
          </w:tcPr>
          <w:p w:rsidR="009F57E6" w:rsidRPr="009F57E6" w:rsidRDefault="00A12B27" w:rsidP="009F57E6">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9F57E6" w:rsidRPr="009F57E6">
              <w:rPr>
                <w:rFonts w:ascii="Times New Roman" w:eastAsia="Times New Roman" w:hAnsi="Times New Roman" w:cs="Times New Roman"/>
                <w:sz w:val="24"/>
                <w:szCs w:val="24"/>
                <w:lang w:val="uk-UA" w:eastAsia="ru-RU"/>
              </w:rPr>
              <w:t xml:space="preserve">усвоил знания в форме единичных представлений об отдельных объектах природы. </w:t>
            </w:r>
            <w:r w:rsidR="009F57E6" w:rsidRPr="009F57E6">
              <w:rPr>
                <w:rFonts w:ascii="Times New Roman" w:eastAsia="Times New Roman" w:hAnsi="Times New Roman" w:cs="Times New Roman"/>
                <w:sz w:val="24"/>
                <w:szCs w:val="24"/>
                <w:lang w:val="uk-UA" w:eastAsia="ru-RU"/>
              </w:rPr>
              <w:lastRenderedPageBreak/>
              <w:t>Воспроизводит содержание представлений. Называет конкретные объекты и распознает среди других.</w:t>
            </w:r>
          </w:p>
          <w:p w:rsidR="009F57E6" w:rsidRPr="009F57E6" w:rsidRDefault="009F57E6" w:rsidP="009F57E6">
            <w:pPr>
              <w:spacing w:after="0" w:line="240" w:lineRule="auto"/>
              <w:jc w:val="both"/>
              <w:rPr>
                <w:rFonts w:ascii="Times New Roman" w:eastAsia="Times New Roman" w:hAnsi="Times New Roman" w:cs="Times New Roman"/>
                <w:sz w:val="24"/>
                <w:szCs w:val="24"/>
                <w:lang w:val="uk-UA" w:eastAsia="ru-RU"/>
              </w:rPr>
            </w:pPr>
            <w:r w:rsidRPr="009F57E6">
              <w:rPr>
                <w:rFonts w:ascii="Times New Roman" w:eastAsia="Times New Roman" w:hAnsi="Times New Roman" w:cs="Times New Roman"/>
                <w:sz w:val="24"/>
                <w:szCs w:val="24"/>
                <w:lang w:val="uk-UA" w:eastAsia="ru-RU"/>
              </w:rPr>
              <w:t>Учебно-познавательными умениями обладает на уровне воспроизведения образцов способов деятельности с опорой на алгоритм, план, инструкцию под руководством учителя.</w:t>
            </w:r>
          </w:p>
          <w:p w:rsidR="00A12B27" w:rsidRPr="0074201E" w:rsidRDefault="009F57E6" w:rsidP="009F57E6">
            <w:pPr>
              <w:spacing w:after="0" w:line="240" w:lineRule="auto"/>
              <w:jc w:val="both"/>
              <w:rPr>
                <w:rFonts w:ascii="Times New Roman" w:eastAsia="Times New Roman" w:hAnsi="Times New Roman" w:cs="Times New Roman"/>
                <w:sz w:val="24"/>
                <w:szCs w:val="24"/>
                <w:lang w:val="uk-UA" w:eastAsia="ru-RU"/>
              </w:rPr>
            </w:pPr>
            <w:r w:rsidRPr="009F57E6">
              <w:rPr>
                <w:rFonts w:ascii="Times New Roman" w:eastAsia="Times New Roman" w:hAnsi="Times New Roman" w:cs="Times New Roman"/>
                <w:sz w:val="24"/>
                <w:szCs w:val="24"/>
                <w:lang w:val="uk-UA" w:eastAsia="ru-RU"/>
              </w:rPr>
              <w:t>Наблюдение проводит по отдельным знакомыми объектами природы. Целенаправленно выявляет их признаки или свойства.</w:t>
            </w:r>
            <w:r>
              <w:rPr>
                <w:rFonts w:ascii="Times New Roman" w:eastAsia="Times New Roman" w:hAnsi="Times New Roman" w:cs="Times New Roman"/>
                <w:sz w:val="24"/>
                <w:szCs w:val="24"/>
                <w:lang w:val="uk-UA" w:eastAsia="ru-RU"/>
              </w:rPr>
              <w:t xml:space="preserve"> </w:t>
            </w:r>
            <w:r w:rsidRPr="009F57E6">
              <w:rPr>
                <w:rFonts w:ascii="Times New Roman" w:eastAsia="Times New Roman" w:hAnsi="Times New Roman" w:cs="Times New Roman"/>
                <w:sz w:val="24"/>
                <w:szCs w:val="24"/>
                <w:lang w:val="uk-UA" w:eastAsia="ru-RU"/>
              </w:rPr>
              <w:t>Опыты и практические работы выполняет по образцу с помощью учителя. Частичные выводы о результатах выполнения опытов и практических работ повторяет.</w:t>
            </w:r>
            <w:r>
              <w:rPr>
                <w:rFonts w:ascii="Times New Roman" w:eastAsia="Times New Roman" w:hAnsi="Times New Roman" w:cs="Times New Roman"/>
                <w:sz w:val="24"/>
                <w:szCs w:val="24"/>
                <w:lang w:val="uk-UA" w:eastAsia="ru-RU"/>
              </w:rPr>
              <w:t xml:space="preserve"> </w:t>
            </w:r>
            <w:r w:rsidRPr="009F57E6">
              <w:rPr>
                <w:rFonts w:ascii="Times New Roman" w:eastAsia="Times New Roman" w:hAnsi="Times New Roman" w:cs="Times New Roman"/>
                <w:sz w:val="24"/>
                <w:szCs w:val="24"/>
                <w:lang w:val="uk-UA" w:eastAsia="ru-RU"/>
              </w:rPr>
              <w:t>Повторяет простые оценочные суждения об объектах природы, поведение свою и других людей в природе.</w:t>
            </w:r>
          </w:p>
        </w:tc>
      </w:tr>
      <w:tr w:rsidR="00A12B27" w:rsidRPr="0074201E" w:rsidTr="00A12B27">
        <w:tc>
          <w:tcPr>
            <w:tcW w:w="1996" w:type="dxa"/>
            <w:vMerge w:val="restart"/>
            <w:vAlign w:val="center"/>
          </w:tcPr>
          <w:p w:rsidR="00A12B27" w:rsidRPr="0074201E" w:rsidRDefault="00A12B27" w:rsidP="00176943">
            <w:pPr>
              <w:spacing w:after="0" w:line="240" w:lineRule="auto"/>
              <w:jc w:val="center"/>
              <w:rPr>
                <w:rFonts w:ascii="Times New Roman" w:eastAsia="Times New Roman" w:hAnsi="Times New Roman" w:cs="Times New Roman"/>
                <w:b/>
                <w:color w:val="000000"/>
                <w:spacing w:val="4"/>
                <w:sz w:val="24"/>
                <w:szCs w:val="24"/>
                <w:lang w:val="uk-UA" w:eastAsia="ru-RU"/>
              </w:rPr>
            </w:pPr>
          </w:p>
          <w:p w:rsidR="00A12B27" w:rsidRPr="0074201E" w:rsidRDefault="00A12B27" w:rsidP="00176943">
            <w:pPr>
              <w:spacing w:after="0" w:line="240" w:lineRule="auto"/>
              <w:jc w:val="center"/>
              <w:rPr>
                <w:rFonts w:ascii="Times New Roman" w:eastAsia="Times New Roman" w:hAnsi="Times New Roman" w:cs="Times New Roman"/>
                <w:b/>
                <w:color w:val="000000"/>
                <w:spacing w:val="4"/>
                <w:sz w:val="24"/>
                <w:szCs w:val="24"/>
                <w:lang w:val="uk-UA" w:eastAsia="ru-RU"/>
              </w:rPr>
            </w:pPr>
          </w:p>
          <w:p w:rsidR="00A12B27" w:rsidRPr="0074201E" w:rsidRDefault="00A12B27" w:rsidP="00176943">
            <w:pPr>
              <w:spacing w:after="0" w:line="240" w:lineRule="auto"/>
              <w:jc w:val="center"/>
              <w:rPr>
                <w:rFonts w:ascii="Times New Roman" w:eastAsia="Times New Roman" w:hAnsi="Times New Roman" w:cs="Times New Roman"/>
                <w:b/>
                <w:color w:val="000000"/>
                <w:spacing w:val="4"/>
                <w:sz w:val="24"/>
                <w:szCs w:val="24"/>
                <w:lang w:val="uk-UA" w:eastAsia="ru-RU"/>
              </w:rPr>
            </w:pPr>
          </w:p>
          <w:p w:rsidR="00A12B27" w:rsidRPr="0074201E" w:rsidRDefault="00A12B27" w:rsidP="00176943">
            <w:pPr>
              <w:spacing w:after="0" w:line="240" w:lineRule="auto"/>
              <w:jc w:val="center"/>
              <w:rPr>
                <w:rFonts w:ascii="Times New Roman" w:eastAsia="Times New Roman" w:hAnsi="Times New Roman" w:cs="Times New Roman"/>
                <w:b/>
                <w:color w:val="000000"/>
                <w:spacing w:val="4"/>
                <w:sz w:val="24"/>
                <w:szCs w:val="24"/>
                <w:lang w:val="uk-UA" w:eastAsia="ru-RU"/>
              </w:rPr>
            </w:pPr>
          </w:p>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color w:val="000000"/>
                <w:spacing w:val="4"/>
                <w:sz w:val="24"/>
                <w:szCs w:val="24"/>
                <w:lang w:val="uk-UA" w:eastAsia="ru-RU"/>
              </w:rPr>
              <w:t>Средний</w:t>
            </w: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4</w:t>
            </w:r>
          </w:p>
        </w:tc>
        <w:tc>
          <w:tcPr>
            <w:tcW w:w="6340" w:type="dxa"/>
          </w:tcPr>
          <w:p w:rsidR="00A12B27" w:rsidRPr="0074201E" w:rsidRDefault="00A12B27" w:rsidP="00347F50">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347F50" w:rsidRPr="00347F50">
              <w:rPr>
                <w:rFonts w:ascii="Times New Roman" w:eastAsia="Times New Roman" w:hAnsi="Times New Roman" w:cs="Times New Roman"/>
                <w:sz w:val="24"/>
                <w:szCs w:val="24"/>
                <w:lang w:val="uk-UA" w:eastAsia="ru-RU"/>
              </w:rPr>
              <w:t>называет несколько характерных и случайных признаков общего представления. При ответе затрудняется привести примеры из учебника.</w:t>
            </w:r>
            <w:r w:rsidR="00347F50">
              <w:rPr>
                <w:rFonts w:ascii="Times New Roman" w:eastAsia="Times New Roman" w:hAnsi="Times New Roman" w:cs="Times New Roman"/>
                <w:sz w:val="24"/>
                <w:szCs w:val="24"/>
                <w:lang w:val="uk-UA" w:eastAsia="ru-RU"/>
              </w:rPr>
              <w:t xml:space="preserve"> </w:t>
            </w:r>
            <w:r w:rsidR="00347F50" w:rsidRPr="00347F50">
              <w:rPr>
                <w:rFonts w:ascii="Times New Roman" w:eastAsia="Times New Roman" w:hAnsi="Times New Roman" w:cs="Times New Roman"/>
                <w:sz w:val="24"/>
                <w:szCs w:val="24"/>
                <w:lang w:val="uk-UA" w:eastAsia="ru-RU"/>
              </w:rPr>
              <w:t>В отдельных действиях способа деятельности и в последовательности их выполнения допускает ошибки.</w:t>
            </w:r>
            <w:r w:rsidR="00347F50">
              <w:rPr>
                <w:rFonts w:ascii="Times New Roman" w:eastAsia="Times New Roman" w:hAnsi="Times New Roman" w:cs="Times New Roman"/>
                <w:sz w:val="24"/>
                <w:szCs w:val="24"/>
                <w:lang w:val="uk-UA" w:eastAsia="ru-RU"/>
              </w:rPr>
              <w:t xml:space="preserve"> </w:t>
            </w:r>
            <w:r w:rsidR="00347F50" w:rsidRPr="00347F50">
              <w:rPr>
                <w:rFonts w:ascii="Times New Roman" w:eastAsia="Times New Roman" w:hAnsi="Times New Roman" w:cs="Times New Roman"/>
                <w:sz w:val="24"/>
                <w:szCs w:val="24"/>
                <w:lang w:val="uk-UA" w:eastAsia="ru-RU"/>
              </w:rPr>
              <w:t>Целенаправленно выявляет в процессе наблюдения и называет отдельные общие признаки небольшой группы подобных объектов и отдельные простые связи между ними.</w:t>
            </w:r>
            <w:r w:rsidR="00347F50">
              <w:rPr>
                <w:rFonts w:ascii="Times New Roman" w:eastAsia="Times New Roman" w:hAnsi="Times New Roman" w:cs="Times New Roman"/>
                <w:sz w:val="24"/>
                <w:szCs w:val="24"/>
                <w:lang w:val="uk-UA" w:eastAsia="ru-RU"/>
              </w:rPr>
              <w:t xml:space="preserve"> </w:t>
            </w:r>
            <w:r w:rsidR="00347F50" w:rsidRPr="00347F50">
              <w:rPr>
                <w:rFonts w:ascii="Times New Roman" w:eastAsia="Times New Roman" w:hAnsi="Times New Roman" w:cs="Times New Roman"/>
                <w:sz w:val="24"/>
                <w:szCs w:val="24"/>
                <w:lang w:val="uk-UA" w:eastAsia="ru-RU"/>
              </w:rPr>
              <w:t>Опыты и практические работы выполняет за подробной инструкцией под руководством учителя. В частных выводах о результатах и ​​способы выполнения опытов и практических работ и при повторении общих выводов - ошибается.</w:t>
            </w:r>
            <w:r w:rsidR="00347F50">
              <w:rPr>
                <w:rFonts w:ascii="Times New Roman" w:eastAsia="Times New Roman" w:hAnsi="Times New Roman" w:cs="Times New Roman"/>
                <w:sz w:val="24"/>
                <w:szCs w:val="24"/>
                <w:lang w:val="uk-UA" w:eastAsia="ru-RU"/>
              </w:rPr>
              <w:t xml:space="preserve"> </w:t>
            </w:r>
            <w:r w:rsidR="00347F50" w:rsidRPr="00347F50">
              <w:rPr>
                <w:rFonts w:ascii="Times New Roman" w:eastAsia="Times New Roman" w:hAnsi="Times New Roman" w:cs="Times New Roman"/>
                <w:sz w:val="24"/>
                <w:szCs w:val="24"/>
                <w:lang w:val="uk-UA" w:eastAsia="ru-RU"/>
              </w:rPr>
              <w:t>Повторяет отдельные простые оценочные суждения.</w:t>
            </w:r>
          </w:p>
        </w:tc>
      </w:tr>
      <w:tr w:rsidR="00A12B27" w:rsidRPr="0074201E" w:rsidTr="00A12B27">
        <w:tc>
          <w:tcPr>
            <w:tcW w:w="1996" w:type="dxa"/>
            <w:vMerge/>
            <w:vAlign w:val="center"/>
          </w:tcPr>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5</w:t>
            </w:r>
          </w:p>
        </w:tc>
        <w:tc>
          <w:tcPr>
            <w:tcW w:w="6340" w:type="dxa"/>
          </w:tcPr>
          <w:p w:rsidR="00F278C1" w:rsidRPr="00F278C1" w:rsidRDefault="00A12B27" w:rsidP="00F278C1">
            <w:pPr>
              <w:spacing w:after="0" w:line="240" w:lineRule="auto"/>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w:t>
            </w:r>
            <w:proofErr w:type="gramEnd"/>
            <w:r w:rsidRPr="0074201E">
              <w:rPr>
                <w:rFonts w:ascii="Times New Roman" w:eastAsia="Times New Roman" w:hAnsi="Times New Roman" w:cs="Times New Roman"/>
                <w:sz w:val="24"/>
                <w:szCs w:val="24"/>
                <w:lang w:eastAsia="ru-RU"/>
              </w:rPr>
              <w:t xml:space="preserve"> </w:t>
            </w:r>
            <w:r w:rsidR="00F278C1" w:rsidRPr="00F278C1">
              <w:rPr>
                <w:rFonts w:ascii="Times New Roman" w:eastAsia="Times New Roman" w:hAnsi="Times New Roman" w:cs="Times New Roman"/>
                <w:sz w:val="24"/>
                <w:szCs w:val="24"/>
                <w:lang w:eastAsia="ru-RU"/>
              </w:rPr>
              <w:t>называет большинство характерных признаков общего представления. Приводит примеры из учебника.</w:t>
            </w:r>
            <w:r w:rsidR="00F278C1">
              <w:rPr>
                <w:rFonts w:ascii="Times New Roman" w:eastAsia="Times New Roman" w:hAnsi="Times New Roman" w:cs="Times New Roman"/>
                <w:sz w:val="24"/>
                <w:szCs w:val="24"/>
                <w:lang w:eastAsia="ru-RU"/>
              </w:rPr>
              <w:t xml:space="preserve"> </w:t>
            </w:r>
            <w:r w:rsidR="00F278C1" w:rsidRPr="00F278C1">
              <w:rPr>
                <w:rFonts w:ascii="Times New Roman" w:eastAsia="Times New Roman" w:hAnsi="Times New Roman" w:cs="Times New Roman"/>
                <w:sz w:val="24"/>
                <w:szCs w:val="24"/>
                <w:lang w:eastAsia="ru-RU"/>
              </w:rPr>
              <w:t>При выполнении отдельных действий в способах деятельности допускает ошибки.</w:t>
            </w:r>
            <w:r w:rsidR="00F278C1">
              <w:rPr>
                <w:rFonts w:ascii="Times New Roman" w:eastAsia="Times New Roman" w:hAnsi="Times New Roman" w:cs="Times New Roman"/>
                <w:sz w:val="24"/>
                <w:szCs w:val="24"/>
                <w:lang w:eastAsia="ru-RU"/>
              </w:rPr>
              <w:t xml:space="preserve"> </w:t>
            </w:r>
            <w:r w:rsidR="00F278C1" w:rsidRPr="00F278C1">
              <w:rPr>
                <w:rFonts w:ascii="Times New Roman" w:eastAsia="Times New Roman" w:hAnsi="Times New Roman" w:cs="Times New Roman"/>
                <w:sz w:val="24"/>
                <w:szCs w:val="24"/>
                <w:lang w:eastAsia="ru-RU"/>
              </w:rPr>
              <w:t>Целенаправленно выявляет в процессе наблюдения и называет большую часть общих признаков небольшой группы подобных объектов и простых связей между ними.</w:t>
            </w:r>
          </w:p>
          <w:p w:rsidR="00A12B27" w:rsidRPr="0074201E" w:rsidRDefault="00F278C1" w:rsidP="00F278C1">
            <w:pPr>
              <w:spacing w:after="0" w:line="240" w:lineRule="auto"/>
              <w:jc w:val="both"/>
              <w:rPr>
                <w:rFonts w:ascii="Times New Roman" w:eastAsia="Times New Roman" w:hAnsi="Times New Roman" w:cs="Times New Roman"/>
                <w:sz w:val="24"/>
                <w:szCs w:val="24"/>
                <w:lang w:eastAsia="ru-RU"/>
              </w:rPr>
            </w:pPr>
            <w:r w:rsidRPr="00F278C1">
              <w:rPr>
                <w:rFonts w:ascii="Times New Roman" w:eastAsia="Times New Roman" w:hAnsi="Times New Roman" w:cs="Times New Roman"/>
                <w:sz w:val="24"/>
                <w:szCs w:val="24"/>
                <w:lang w:eastAsia="ru-RU"/>
              </w:rPr>
              <w:t xml:space="preserve">Опыты и практические работы выполняет </w:t>
            </w:r>
            <w:r>
              <w:rPr>
                <w:rFonts w:ascii="Times New Roman" w:eastAsia="Times New Roman" w:hAnsi="Times New Roman" w:cs="Times New Roman"/>
                <w:sz w:val="24"/>
                <w:szCs w:val="24"/>
                <w:lang w:eastAsia="ru-RU"/>
              </w:rPr>
              <w:t>с</w:t>
            </w:r>
            <w:r w:rsidRPr="00F278C1">
              <w:rPr>
                <w:rFonts w:ascii="Times New Roman" w:eastAsia="Times New Roman" w:hAnsi="Times New Roman" w:cs="Times New Roman"/>
                <w:sz w:val="24"/>
                <w:szCs w:val="24"/>
                <w:lang w:eastAsia="ru-RU"/>
              </w:rPr>
              <w:t xml:space="preserve"> подробной инструкцией под руководством учителя. В основном правильно делает частичные выводы о результатах и ​​способы выполнения опытов и практических работ, но допускает ошибки при повторении общих выводов.</w:t>
            </w:r>
            <w:r>
              <w:rPr>
                <w:rFonts w:ascii="Times New Roman" w:eastAsia="Times New Roman" w:hAnsi="Times New Roman" w:cs="Times New Roman"/>
                <w:sz w:val="24"/>
                <w:szCs w:val="24"/>
                <w:lang w:eastAsia="ru-RU"/>
              </w:rPr>
              <w:t xml:space="preserve"> </w:t>
            </w:r>
            <w:r w:rsidRPr="00F278C1">
              <w:rPr>
                <w:rFonts w:ascii="Times New Roman" w:eastAsia="Times New Roman" w:hAnsi="Times New Roman" w:cs="Times New Roman"/>
                <w:sz w:val="24"/>
                <w:szCs w:val="24"/>
                <w:lang w:eastAsia="ru-RU"/>
              </w:rPr>
              <w:t>Повторяет большинство простых оценочных суждений, пытается элементарно объяснить их.</w:t>
            </w:r>
          </w:p>
        </w:tc>
      </w:tr>
      <w:tr w:rsidR="00A12B27" w:rsidRPr="0074201E" w:rsidTr="00A12B27">
        <w:tc>
          <w:tcPr>
            <w:tcW w:w="1996" w:type="dxa"/>
            <w:vMerge/>
            <w:vAlign w:val="center"/>
          </w:tcPr>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6</w:t>
            </w:r>
          </w:p>
        </w:tc>
        <w:tc>
          <w:tcPr>
            <w:tcW w:w="6340" w:type="dxa"/>
          </w:tcPr>
          <w:p w:rsidR="00A12B27" w:rsidRPr="0074201E" w:rsidRDefault="00A12B27" w:rsidP="00023A8E">
            <w:pPr>
              <w:spacing w:after="0" w:line="240" w:lineRule="auto"/>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w:t>
            </w:r>
            <w:proofErr w:type="gramEnd"/>
            <w:r w:rsidRPr="0074201E">
              <w:rPr>
                <w:rFonts w:ascii="Times New Roman" w:eastAsia="Times New Roman" w:hAnsi="Times New Roman" w:cs="Times New Roman"/>
                <w:sz w:val="24"/>
                <w:szCs w:val="24"/>
                <w:lang w:eastAsia="ru-RU"/>
              </w:rPr>
              <w:t xml:space="preserve"> </w:t>
            </w:r>
            <w:r w:rsidR="00023A8E" w:rsidRPr="00023A8E">
              <w:rPr>
                <w:rFonts w:ascii="Times New Roman" w:eastAsia="Times New Roman" w:hAnsi="Times New Roman" w:cs="Times New Roman"/>
                <w:sz w:val="24"/>
                <w:szCs w:val="24"/>
                <w:lang w:eastAsia="ru-RU"/>
              </w:rPr>
              <w:t>усвоил знания в форме общих представлений об объектах и ​​явлениях природы. Воспроизводит их содержание. Ответ иллюстрирует примерами из учебника. Устанавливает усвоенные на уроках связи между отдельными объектами природы.</w:t>
            </w:r>
            <w:r w:rsidR="00023A8E">
              <w:rPr>
                <w:rFonts w:ascii="Times New Roman" w:eastAsia="Times New Roman" w:hAnsi="Times New Roman" w:cs="Times New Roman"/>
                <w:sz w:val="24"/>
                <w:szCs w:val="24"/>
                <w:lang w:eastAsia="ru-RU"/>
              </w:rPr>
              <w:t xml:space="preserve"> </w:t>
            </w:r>
            <w:r w:rsidR="00023A8E" w:rsidRPr="00023A8E">
              <w:rPr>
                <w:rFonts w:ascii="Times New Roman" w:eastAsia="Times New Roman" w:hAnsi="Times New Roman" w:cs="Times New Roman"/>
                <w:sz w:val="24"/>
                <w:szCs w:val="24"/>
                <w:lang w:eastAsia="ru-RU"/>
              </w:rPr>
              <w:t xml:space="preserve">Учебно-познавательными умениями обладает на уровне </w:t>
            </w:r>
            <w:proofErr w:type="gramStart"/>
            <w:r w:rsidR="00023A8E" w:rsidRPr="00023A8E">
              <w:rPr>
                <w:rFonts w:ascii="Times New Roman" w:eastAsia="Times New Roman" w:hAnsi="Times New Roman" w:cs="Times New Roman"/>
                <w:sz w:val="24"/>
                <w:szCs w:val="24"/>
                <w:lang w:eastAsia="ru-RU"/>
              </w:rPr>
              <w:t>применения образцов выполнения способов деятельности</w:t>
            </w:r>
            <w:proofErr w:type="gramEnd"/>
            <w:r w:rsidR="00023A8E" w:rsidRPr="00023A8E">
              <w:rPr>
                <w:rFonts w:ascii="Times New Roman" w:eastAsia="Times New Roman" w:hAnsi="Times New Roman" w:cs="Times New Roman"/>
                <w:sz w:val="24"/>
                <w:szCs w:val="24"/>
                <w:lang w:eastAsia="ru-RU"/>
              </w:rPr>
              <w:t xml:space="preserve"> в незначительной степени </w:t>
            </w:r>
            <w:r w:rsidR="00023A8E">
              <w:rPr>
                <w:rFonts w:ascii="Times New Roman" w:eastAsia="Times New Roman" w:hAnsi="Times New Roman" w:cs="Times New Roman"/>
                <w:sz w:val="24"/>
                <w:szCs w:val="24"/>
                <w:lang w:eastAsia="ru-RU"/>
              </w:rPr>
              <w:t xml:space="preserve">в </w:t>
            </w:r>
            <w:r w:rsidR="00023A8E" w:rsidRPr="00023A8E">
              <w:rPr>
                <w:rFonts w:ascii="Times New Roman" w:eastAsia="Times New Roman" w:hAnsi="Times New Roman" w:cs="Times New Roman"/>
                <w:sz w:val="24"/>
                <w:szCs w:val="24"/>
                <w:lang w:eastAsia="ru-RU"/>
              </w:rPr>
              <w:t>измененных условиях.</w:t>
            </w:r>
            <w:r w:rsidR="00023A8E">
              <w:rPr>
                <w:rFonts w:ascii="Times New Roman" w:eastAsia="Times New Roman" w:hAnsi="Times New Roman" w:cs="Times New Roman"/>
                <w:sz w:val="24"/>
                <w:szCs w:val="24"/>
                <w:lang w:eastAsia="ru-RU"/>
              </w:rPr>
              <w:t xml:space="preserve"> </w:t>
            </w:r>
            <w:r w:rsidR="00023A8E" w:rsidRPr="00023A8E">
              <w:rPr>
                <w:rFonts w:ascii="Times New Roman" w:eastAsia="Times New Roman" w:hAnsi="Times New Roman" w:cs="Times New Roman"/>
                <w:sz w:val="24"/>
                <w:szCs w:val="24"/>
                <w:lang w:eastAsia="ru-RU"/>
              </w:rPr>
              <w:t>Наблюдение проводит за небольшой группой знакомых подобных объектов природы. Целенаправленно выявляет и называет их общие признаки или свойства, устанавливает простые связи между ними.</w:t>
            </w:r>
            <w:r w:rsidR="00023A8E">
              <w:rPr>
                <w:rFonts w:ascii="Times New Roman" w:eastAsia="Times New Roman" w:hAnsi="Times New Roman" w:cs="Times New Roman"/>
                <w:sz w:val="24"/>
                <w:szCs w:val="24"/>
                <w:lang w:eastAsia="ru-RU"/>
              </w:rPr>
              <w:t xml:space="preserve"> </w:t>
            </w:r>
            <w:r w:rsidR="00023A8E" w:rsidRPr="00023A8E">
              <w:rPr>
                <w:rFonts w:ascii="Times New Roman" w:eastAsia="Times New Roman" w:hAnsi="Times New Roman" w:cs="Times New Roman"/>
                <w:sz w:val="24"/>
                <w:szCs w:val="24"/>
                <w:lang w:eastAsia="ru-RU"/>
              </w:rPr>
              <w:t xml:space="preserve">Опыты и практические работы </w:t>
            </w:r>
            <w:r w:rsidR="00023A8E" w:rsidRPr="00023A8E">
              <w:rPr>
                <w:rFonts w:ascii="Times New Roman" w:eastAsia="Times New Roman" w:hAnsi="Times New Roman" w:cs="Times New Roman"/>
                <w:sz w:val="24"/>
                <w:szCs w:val="24"/>
                <w:lang w:eastAsia="ru-RU"/>
              </w:rPr>
              <w:lastRenderedPageBreak/>
              <w:t xml:space="preserve">выполняет </w:t>
            </w:r>
            <w:r w:rsidR="00023A8E">
              <w:rPr>
                <w:rFonts w:ascii="Times New Roman" w:eastAsia="Times New Roman" w:hAnsi="Times New Roman" w:cs="Times New Roman"/>
                <w:sz w:val="24"/>
                <w:szCs w:val="24"/>
                <w:lang w:eastAsia="ru-RU"/>
              </w:rPr>
              <w:t>с</w:t>
            </w:r>
            <w:r w:rsidR="00023A8E" w:rsidRPr="00023A8E">
              <w:rPr>
                <w:rFonts w:ascii="Times New Roman" w:eastAsia="Times New Roman" w:hAnsi="Times New Roman" w:cs="Times New Roman"/>
                <w:sz w:val="24"/>
                <w:szCs w:val="24"/>
                <w:lang w:eastAsia="ru-RU"/>
              </w:rPr>
              <w:t xml:space="preserve"> подробной инструкцией под руководством учителя. Правильно делает частичные выводы о результатах выполнения опытов и практических работ, а общие - повторяет. Называет несколько этапов выполнения опыта или практической работы. Объясняет назначение отдельных приборов.</w:t>
            </w:r>
            <w:r w:rsidR="00023A8E">
              <w:rPr>
                <w:rFonts w:ascii="Times New Roman" w:eastAsia="Times New Roman" w:hAnsi="Times New Roman" w:cs="Times New Roman"/>
                <w:sz w:val="24"/>
                <w:szCs w:val="24"/>
                <w:lang w:eastAsia="ru-RU"/>
              </w:rPr>
              <w:t xml:space="preserve"> </w:t>
            </w:r>
            <w:r w:rsidR="00023A8E" w:rsidRPr="00023A8E">
              <w:rPr>
                <w:rFonts w:ascii="Times New Roman" w:eastAsia="Times New Roman" w:hAnsi="Times New Roman" w:cs="Times New Roman"/>
                <w:sz w:val="24"/>
                <w:szCs w:val="24"/>
                <w:lang w:eastAsia="ru-RU"/>
              </w:rPr>
              <w:t>Повторяет простые оценочные суждения об объектах природы, поведение сво</w:t>
            </w:r>
            <w:r w:rsidR="00023A8E">
              <w:rPr>
                <w:rFonts w:ascii="Times New Roman" w:eastAsia="Times New Roman" w:hAnsi="Times New Roman" w:cs="Times New Roman"/>
                <w:sz w:val="24"/>
                <w:szCs w:val="24"/>
                <w:lang w:eastAsia="ru-RU"/>
              </w:rPr>
              <w:t>ем</w:t>
            </w:r>
            <w:r w:rsidR="00023A8E" w:rsidRPr="00023A8E">
              <w:rPr>
                <w:rFonts w:ascii="Times New Roman" w:eastAsia="Times New Roman" w:hAnsi="Times New Roman" w:cs="Times New Roman"/>
                <w:sz w:val="24"/>
                <w:szCs w:val="24"/>
                <w:lang w:eastAsia="ru-RU"/>
              </w:rPr>
              <w:t xml:space="preserve"> и других людей в природе. </w:t>
            </w:r>
            <w:proofErr w:type="gramStart"/>
            <w:r w:rsidR="00023A8E" w:rsidRPr="00023A8E">
              <w:rPr>
                <w:rFonts w:ascii="Times New Roman" w:eastAsia="Times New Roman" w:hAnsi="Times New Roman" w:cs="Times New Roman"/>
                <w:sz w:val="24"/>
                <w:szCs w:val="24"/>
                <w:lang w:eastAsia="ru-RU"/>
              </w:rPr>
              <w:t>Отдельным из них дает самые элементарные объяснения.</w:t>
            </w:r>
            <w:proofErr w:type="gramEnd"/>
          </w:p>
        </w:tc>
      </w:tr>
      <w:tr w:rsidR="00A12B27" w:rsidRPr="0074201E" w:rsidTr="00A12B27">
        <w:tc>
          <w:tcPr>
            <w:tcW w:w="1996" w:type="dxa"/>
            <w:vMerge w:val="restart"/>
            <w:vAlign w:val="center"/>
          </w:tcPr>
          <w:p w:rsidR="00A12B27" w:rsidRPr="0074201E" w:rsidRDefault="00A12B27" w:rsidP="00176943">
            <w:pPr>
              <w:spacing w:after="0" w:line="240" w:lineRule="auto"/>
              <w:jc w:val="center"/>
              <w:rPr>
                <w:rFonts w:ascii="Times New Roman" w:eastAsia="Times New Roman" w:hAnsi="Times New Roman" w:cs="Times New Roman"/>
                <w:b/>
                <w:color w:val="000000"/>
                <w:spacing w:val="-3"/>
                <w:sz w:val="24"/>
                <w:szCs w:val="24"/>
                <w:lang w:val="uk-UA" w:eastAsia="ru-RU"/>
              </w:rPr>
            </w:pPr>
          </w:p>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color w:val="000000"/>
                <w:spacing w:val="-3"/>
                <w:sz w:val="24"/>
                <w:szCs w:val="24"/>
                <w:lang w:val="uk-UA" w:eastAsia="ru-RU"/>
              </w:rPr>
              <w:t>Достаточный</w:t>
            </w: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7</w:t>
            </w:r>
          </w:p>
        </w:tc>
        <w:tc>
          <w:tcPr>
            <w:tcW w:w="6340" w:type="dxa"/>
          </w:tcPr>
          <w:p w:rsidR="00A12B27" w:rsidRPr="0074201E" w:rsidRDefault="00A12B27" w:rsidP="00F2796D">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F2796D" w:rsidRPr="00F2796D">
              <w:rPr>
                <w:rFonts w:ascii="Times New Roman" w:eastAsia="Times New Roman" w:hAnsi="Times New Roman" w:cs="Times New Roman"/>
                <w:sz w:val="24"/>
                <w:szCs w:val="24"/>
                <w:lang w:val="uk-UA" w:eastAsia="ru-RU"/>
              </w:rPr>
              <w:t>называет существенные и несущественные признаки понятий и отдельные межпонятийные связи. Примеры преобладают из учебника.</w:t>
            </w:r>
            <w:r w:rsidR="00F2796D">
              <w:rPr>
                <w:rFonts w:ascii="Times New Roman" w:eastAsia="Times New Roman" w:hAnsi="Times New Roman" w:cs="Times New Roman"/>
                <w:sz w:val="24"/>
                <w:szCs w:val="24"/>
                <w:lang w:val="uk-UA" w:eastAsia="ru-RU"/>
              </w:rPr>
              <w:t xml:space="preserve"> </w:t>
            </w:r>
            <w:r w:rsidR="00F2796D" w:rsidRPr="00F2796D">
              <w:rPr>
                <w:rFonts w:ascii="Times New Roman" w:eastAsia="Times New Roman" w:hAnsi="Times New Roman" w:cs="Times New Roman"/>
                <w:sz w:val="24"/>
                <w:szCs w:val="24"/>
                <w:lang w:val="uk-UA" w:eastAsia="ru-RU"/>
              </w:rPr>
              <w:t>В отдельных действиях способов деятельности и последовательности их выполнения допускает ошибки. Выполняет отдельные этапы решения проблемы со значительной помощью учителя.</w:t>
            </w:r>
            <w:r w:rsidR="00F2796D">
              <w:rPr>
                <w:rFonts w:ascii="Times New Roman" w:eastAsia="Times New Roman" w:hAnsi="Times New Roman" w:cs="Times New Roman"/>
                <w:sz w:val="24"/>
                <w:szCs w:val="24"/>
                <w:lang w:val="uk-UA" w:eastAsia="ru-RU"/>
              </w:rPr>
              <w:t xml:space="preserve"> </w:t>
            </w:r>
            <w:r w:rsidR="00F2796D" w:rsidRPr="00F2796D">
              <w:rPr>
                <w:rFonts w:ascii="Times New Roman" w:eastAsia="Times New Roman" w:hAnsi="Times New Roman" w:cs="Times New Roman"/>
                <w:sz w:val="24"/>
                <w:szCs w:val="24"/>
                <w:lang w:val="uk-UA" w:eastAsia="ru-RU"/>
              </w:rPr>
              <w:t>Целенаправленно выявляет в процессе наблюдения и называет часть общих признаков группы объектов одного класса и связей между ними.</w:t>
            </w:r>
            <w:r w:rsidR="00F2796D">
              <w:rPr>
                <w:rFonts w:ascii="Times New Roman" w:eastAsia="Times New Roman" w:hAnsi="Times New Roman" w:cs="Times New Roman"/>
                <w:sz w:val="24"/>
                <w:szCs w:val="24"/>
                <w:lang w:val="uk-UA" w:eastAsia="ru-RU"/>
              </w:rPr>
              <w:t xml:space="preserve"> </w:t>
            </w:r>
            <w:r w:rsidR="00F2796D" w:rsidRPr="00F2796D">
              <w:rPr>
                <w:rFonts w:ascii="Times New Roman" w:eastAsia="Times New Roman" w:hAnsi="Times New Roman" w:cs="Times New Roman"/>
                <w:sz w:val="24"/>
                <w:szCs w:val="24"/>
                <w:lang w:val="uk-UA" w:eastAsia="ru-RU"/>
              </w:rPr>
              <w:t>Опыты и практические работы выполняет по инструкции под руководством учителя. При формулировке частичных и отдельных общих выводов о результатах и ​​способ</w:t>
            </w:r>
            <w:r w:rsidR="00F2796D">
              <w:rPr>
                <w:rFonts w:ascii="Times New Roman" w:eastAsia="Times New Roman" w:hAnsi="Times New Roman" w:cs="Times New Roman"/>
                <w:sz w:val="24"/>
                <w:szCs w:val="24"/>
                <w:lang w:val="uk-UA" w:eastAsia="ru-RU"/>
              </w:rPr>
              <w:t>ах</w:t>
            </w:r>
            <w:r w:rsidR="00F2796D" w:rsidRPr="00F2796D">
              <w:rPr>
                <w:rFonts w:ascii="Times New Roman" w:eastAsia="Times New Roman" w:hAnsi="Times New Roman" w:cs="Times New Roman"/>
                <w:sz w:val="24"/>
                <w:szCs w:val="24"/>
                <w:lang w:val="uk-UA" w:eastAsia="ru-RU"/>
              </w:rPr>
              <w:t xml:space="preserve"> выполнения опытов и практических работ допускает ошибки.</w:t>
            </w:r>
            <w:r w:rsidR="00F2796D">
              <w:rPr>
                <w:rFonts w:ascii="Times New Roman" w:eastAsia="Times New Roman" w:hAnsi="Times New Roman" w:cs="Times New Roman"/>
                <w:sz w:val="24"/>
                <w:szCs w:val="24"/>
                <w:lang w:val="uk-UA" w:eastAsia="ru-RU"/>
              </w:rPr>
              <w:t xml:space="preserve"> </w:t>
            </w:r>
            <w:r w:rsidR="00F2796D" w:rsidRPr="00F2796D">
              <w:rPr>
                <w:rFonts w:ascii="Times New Roman" w:eastAsia="Times New Roman" w:hAnsi="Times New Roman" w:cs="Times New Roman"/>
                <w:sz w:val="24"/>
                <w:szCs w:val="24"/>
                <w:lang w:val="uk-UA" w:eastAsia="ru-RU"/>
              </w:rPr>
              <w:t>Выражает оценочные суждения. Для их объяснения использует преимущественно примеры из жизненного опыта.</w:t>
            </w:r>
          </w:p>
        </w:tc>
      </w:tr>
      <w:tr w:rsidR="00A12B27" w:rsidRPr="0074201E" w:rsidTr="00A12B27">
        <w:tc>
          <w:tcPr>
            <w:tcW w:w="1996" w:type="dxa"/>
            <w:vMerge/>
            <w:vAlign w:val="center"/>
          </w:tcPr>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8</w:t>
            </w:r>
          </w:p>
        </w:tc>
        <w:tc>
          <w:tcPr>
            <w:tcW w:w="6340" w:type="dxa"/>
          </w:tcPr>
          <w:p w:rsidR="00A12B27" w:rsidRPr="0074201E" w:rsidRDefault="00A12B27" w:rsidP="005B1C47">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5B1C47" w:rsidRPr="005B1C47">
              <w:rPr>
                <w:rFonts w:ascii="Times New Roman" w:eastAsia="Times New Roman" w:hAnsi="Times New Roman" w:cs="Times New Roman"/>
                <w:sz w:val="24"/>
                <w:szCs w:val="24"/>
                <w:lang w:val="uk-UA" w:eastAsia="ru-RU"/>
              </w:rPr>
              <w:t>называет большинство существенных признаков понятий. Называет основные межпонятийные связи и большинство из них объясняет. Приводит примеры как из учебника, так и новые.</w:t>
            </w:r>
            <w:r w:rsidR="005B1C47">
              <w:rPr>
                <w:rFonts w:ascii="Times New Roman" w:eastAsia="Times New Roman" w:hAnsi="Times New Roman" w:cs="Times New Roman"/>
                <w:sz w:val="24"/>
                <w:szCs w:val="24"/>
                <w:lang w:val="uk-UA" w:eastAsia="ru-RU"/>
              </w:rPr>
              <w:t xml:space="preserve"> </w:t>
            </w:r>
            <w:r w:rsidR="005B1C47" w:rsidRPr="005B1C47">
              <w:rPr>
                <w:rFonts w:ascii="Times New Roman" w:eastAsia="Times New Roman" w:hAnsi="Times New Roman" w:cs="Times New Roman"/>
                <w:sz w:val="24"/>
                <w:szCs w:val="24"/>
                <w:lang w:val="uk-UA" w:eastAsia="ru-RU"/>
              </w:rPr>
              <w:t>При выполнении отдельных действий способов деятельности допускает ошибки. Отдельные этапы решения проблемы выполняет с незначительной помощью учителя.</w:t>
            </w:r>
            <w:r w:rsidR="005B1C47">
              <w:rPr>
                <w:rFonts w:ascii="Times New Roman" w:eastAsia="Times New Roman" w:hAnsi="Times New Roman" w:cs="Times New Roman"/>
                <w:sz w:val="24"/>
                <w:szCs w:val="24"/>
                <w:lang w:val="uk-UA" w:eastAsia="ru-RU"/>
              </w:rPr>
              <w:t xml:space="preserve"> </w:t>
            </w:r>
            <w:r w:rsidR="005B1C47" w:rsidRPr="005B1C47">
              <w:rPr>
                <w:rFonts w:ascii="Times New Roman" w:eastAsia="Times New Roman" w:hAnsi="Times New Roman" w:cs="Times New Roman"/>
                <w:sz w:val="24"/>
                <w:szCs w:val="24"/>
                <w:lang w:val="uk-UA" w:eastAsia="ru-RU"/>
              </w:rPr>
              <w:t>Целенаправленно выделяет в процессе наблюдения и называет большинство общих признаков группы объектов одного класса и связей между ними.</w:t>
            </w:r>
            <w:r w:rsidR="005B1C47">
              <w:rPr>
                <w:rFonts w:ascii="Times New Roman" w:eastAsia="Times New Roman" w:hAnsi="Times New Roman" w:cs="Times New Roman"/>
                <w:sz w:val="24"/>
                <w:szCs w:val="24"/>
                <w:lang w:val="uk-UA" w:eastAsia="ru-RU"/>
              </w:rPr>
              <w:t xml:space="preserve"> </w:t>
            </w:r>
            <w:r w:rsidR="005B1C47" w:rsidRPr="005B1C47">
              <w:rPr>
                <w:rFonts w:ascii="Times New Roman" w:eastAsia="Times New Roman" w:hAnsi="Times New Roman" w:cs="Times New Roman"/>
                <w:sz w:val="24"/>
                <w:szCs w:val="24"/>
                <w:lang w:val="uk-UA" w:eastAsia="ru-RU"/>
              </w:rPr>
              <w:t>Опыты и практические работы выполняет по инструкции под руководством учителя. Правильно делает частичные выводы о результатах и ​​способ</w:t>
            </w:r>
            <w:r w:rsidR="005B1C47">
              <w:rPr>
                <w:rFonts w:ascii="Times New Roman" w:eastAsia="Times New Roman" w:hAnsi="Times New Roman" w:cs="Times New Roman"/>
                <w:sz w:val="24"/>
                <w:szCs w:val="24"/>
                <w:lang w:val="uk-UA" w:eastAsia="ru-RU"/>
              </w:rPr>
              <w:t>ах</w:t>
            </w:r>
            <w:r w:rsidR="005B1C47" w:rsidRPr="005B1C47">
              <w:rPr>
                <w:rFonts w:ascii="Times New Roman" w:eastAsia="Times New Roman" w:hAnsi="Times New Roman" w:cs="Times New Roman"/>
                <w:sz w:val="24"/>
                <w:szCs w:val="24"/>
                <w:lang w:val="uk-UA" w:eastAsia="ru-RU"/>
              </w:rPr>
              <w:t xml:space="preserve"> выполнения опытов и практических работ, а в отдельных общих выводах допускает незначительные ошибки.</w:t>
            </w:r>
            <w:r w:rsidR="005B1C47">
              <w:rPr>
                <w:rFonts w:ascii="Times New Roman" w:eastAsia="Times New Roman" w:hAnsi="Times New Roman" w:cs="Times New Roman"/>
                <w:sz w:val="24"/>
                <w:szCs w:val="24"/>
                <w:lang w:val="uk-UA" w:eastAsia="ru-RU"/>
              </w:rPr>
              <w:t xml:space="preserve"> </w:t>
            </w:r>
            <w:r w:rsidR="005B1C47" w:rsidRPr="005B1C47">
              <w:rPr>
                <w:rFonts w:ascii="Times New Roman" w:eastAsia="Times New Roman" w:hAnsi="Times New Roman" w:cs="Times New Roman"/>
                <w:sz w:val="24"/>
                <w:szCs w:val="24"/>
                <w:lang w:val="uk-UA" w:eastAsia="ru-RU"/>
              </w:rPr>
              <w:t>Выражает оценочные суждения. Для их объяснения использует как жизненный опыт, так и естественные и нормативные знания.</w:t>
            </w:r>
          </w:p>
        </w:tc>
      </w:tr>
      <w:tr w:rsidR="00A12B27" w:rsidRPr="0074201E" w:rsidTr="00A12B27">
        <w:tc>
          <w:tcPr>
            <w:tcW w:w="1996" w:type="dxa"/>
            <w:vMerge/>
            <w:vAlign w:val="center"/>
          </w:tcPr>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9</w:t>
            </w:r>
          </w:p>
        </w:tc>
        <w:tc>
          <w:tcPr>
            <w:tcW w:w="6340" w:type="dxa"/>
          </w:tcPr>
          <w:p w:rsidR="00DE29BF" w:rsidRPr="00DE29BF" w:rsidRDefault="00A12B27" w:rsidP="00DE29BF">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DE29BF" w:rsidRPr="00DE29BF">
              <w:rPr>
                <w:rFonts w:ascii="Times New Roman" w:eastAsia="Times New Roman" w:hAnsi="Times New Roman" w:cs="Times New Roman"/>
                <w:sz w:val="24"/>
                <w:szCs w:val="24"/>
                <w:lang w:val="uk-UA" w:eastAsia="ru-RU"/>
              </w:rPr>
              <w:t>усвоил знания в форме понятий. Ответ иллюстрирует преимущественно новыми примерами. Распознает объекты, охваченные отдельными понятиями. Устанавливает усвоенные на уроке межпонятийные связи.</w:t>
            </w:r>
          </w:p>
          <w:p w:rsidR="00A12B27" w:rsidRPr="0074201E" w:rsidRDefault="00DE29BF" w:rsidP="005C0DF0">
            <w:pPr>
              <w:spacing w:after="0" w:line="240" w:lineRule="auto"/>
              <w:jc w:val="both"/>
              <w:rPr>
                <w:rFonts w:ascii="Times New Roman" w:eastAsia="Times New Roman" w:hAnsi="Times New Roman" w:cs="Times New Roman"/>
                <w:sz w:val="24"/>
                <w:szCs w:val="24"/>
                <w:lang w:val="uk-UA" w:eastAsia="ru-RU"/>
              </w:rPr>
            </w:pPr>
            <w:r w:rsidRPr="00DE29BF">
              <w:rPr>
                <w:rFonts w:ascii="Times New Roman" w:eastAsia="Times New Roman" w:hAnsi="Times New Roman" w:cs="Times New Roman"/>
                <w:sz w:val="24"/>
                <w:szCs w:val="24"/>
                <w:lang w:val="uk-UA" w:eastAsia="ru-RU"/>
              </w:rPr>
              <w:t>Учебно-познавательными умениями обладает на уровне применения образцов выполнения способов деятельности в значительной степени измененных условиях Участвует в частично-поисковой деятельности.</w:t>
            </w:r>
            <w:r w:rsidR="00176943">
              <w:rPr>
                <w:rFonts w:ascii="Times New Roman" w:eastAsia="Times New Roman" w:hAnsi="Times New Roman" w:cs="Times New Roman"/>
                <w:sz w:val="24"/>
                <w:szCs w:val="24"/>
                <w:lang w:val="uk-UA" w:eastAsia="ru-RU"/>
              </w:rPr>
              <w:t xml:space="preserve"> </w:t>
            </w:r>
            <w:r w:rsidRPr="00DE29BF">
              <w:rPr>
                <w:rFonts w:ascii="Times New Roman" w:eastAsia="Times New Roman" w:hAnsi="Times New Roman" w:cs="Times New Roman"/>
                <w:sz w:val="24"/>
                <w:szCs w:val="24"/>
                <w:lang w:val="uk-UA" w:eastAsia="ru-RU"/>
              </w:rPr>
              <w:t>Наблюдение проводит по группе объектов природы одного класса. Целенаправленно выявляет и называет их общие признаки или свойства и связи между ними.</w:t>
            </w:r>
            <w:r w:rsidR="00176943">
              <w:rPr>
                <w:rFonts w:ascii="Times New Roman" w:eastAsia="Times New Roman" w:hAnsi="Times New Roman" w:cs="Times New Roman"/>
                <w:sz w:val="24"/>
                <w:szCs w:val="24"/>
                <w:lang w:val="uk-UA" w:eastAsia="ru-RU"/>
              </w:rPr>
              <w:t xml:space="preserve"> </w:t>
            </w:r>
            <w:r w:rsidRPr="00DE29BF">
              <w:rPr>
                <w:rFonts w:ascii="Times New Roman" w:eastAsia="Times New Roman" w:hAnsi="Times New Roman" w:cs="Times New Roman"/>
                <w:sz w:val="24"/>
                <w:szCs w:val="24"/>
                <w:lang w:val="uk-UA" w:eastAsia="ru-RU"/>
              </w:rPr>
              <w:t xml:space="preserve">Опыты и практические </w:t>
            </w:r>
            <w:r w:rsidRPr="00DE29BF">
              <w:rPr>
                <w:rFonts w:ascii="Times New Roman" w:eastAsia="Times New Roman" w:hAnsi="Times New Roman" w:cs="Times New Roman"/>
                <w:sz w:val="24"/>
                <w:szCs w:val="24"/>
                <w:lang w:val="uk-UA" w:eastAsia="ru-RU"/>
              </w:rPr>
              <w:lastRenderedPageBreak/>
              <w:t>работы выполняет по инструкции под руководством учителя. Делает частичные выводы и большинство общих выводов о результатах и ​​способ</w:t>
            </w:r>
            <w:r w:rsidR="005C0DF0">
              <w:rPr>
                <w:rFonts w:ascii="Times New Roman" w:eastAsia="Times New Roman" w:hAnsi="Times New Roman" w:cs="Times New Roman"/>
                <w:sz w:val="24"/>
                <w:szCs w:val="24"/>
                <w:lang w:val="uk-UA" w:eastAsia="ru-RU"/>
              </w:rPr>
              <w:t>ах</w:t>
            </w:r>
            <w:r w:rsidRPr="00DE29BF">
              <w:rPr>
                <w:rFonts w:ascii="Times New Roman" w:eastAsia="Times New Roman" w:hAnsi="Times New Roman" w:cs="Times New Roman"/>
                <w:sz w:val="24"/>
                <w:szCs w:val="24"/>
                <w:lang w:val="uk-UA" w:eastAsia="ru-RU"/>
              </w:rPr>
              <w:t xml:space="preserve"> их выполнения. Называет основные этапы выполнения опытов и практических работ и называет основные приборы, их назначение.</w:t>
            </w:r>
            <w:r w:rsidR="00176943">
              <w:rPr>
                <w:rFonts w:ascii="Times New Roman" w:eastAsia="Times New Roman" w:hAnsi="Times New Roman" w:cs="Times New Roman"/>
                <w:sz w:val="24"/>
                <w:szCs w:val="24"/>
                <w:lang w:val="uk-UA" w:eastAsia="ru-RU"/>
              </w:rPr>
              <w:t xml:space="preserve"> </w:t>
            </w:r>
            <w:r w:rsidRPr="00DE29BF">
              <w:rPr>
                <w:rFonts w:ascii="Times New Roman" w:eastAsia="Times New Roman" w:hAnsi="Times New Roman" w:cs="Times New Roman"/>
                <w:sz w:val="24"/>
                <w:szCs w:val="24"/>
                <w:lang w:val="uk-UA" w:eastAsia="ru-RU"/>
              </w:rPr>
              <w:t>Выражает оценочные суждения об объектах природы, поведени</w:t>
            </w:r>
            <w:r w:rsidR="005C0DF0">
              <w:rPr>
                <w:rFonts w:ascii="Times New Roman" w:eastAsia="Times New Roman" w:hAnsi="Times New Roman" w:cs="Times New Roman"/>
                <w:sz w:val="24"/>
                <w:szCs w:val="24"/>
                <w:lang w:val="uk-UA" w:eastAsia="ru-RU"/>
              </w:rPr>
              <w:t>и</w:t>
            </w:r>
            <w:r w:rsidRPr="00DE29BF">
              <w:rPr>
                <w:rFonts w:ascii="Times New Roman" w:eastAsia="Times New Roman" w:hAnsi="Times New Roman" w:cs="Times New Roman"/>
                <w:sz w:val="24"/>
                <w:szCs w:val="24"/>
                <w:lang w:val="uk-UA" w:eastAsia="ru-RU"/>
              </w:rPr>
              <w:t xml:space="preserve"> сво</w:t>
            </w:r>
            <w:r w:rsidR="005C0DF0">
              <w:rPr>
                <w:rFonts w:ascii="Times New Roman" w:eastAsia="Times New Roman" w:hAnsi="Times New Roman" w:cs="Times New Roman"/>
                <w:sz w:val="24"/>
                <w:szCs w:val="24"/>
                <w:lang w:val="uk-UA" w:eastAsia="ru-RU"/>
              </w:rPr>
              <w:t>ем</w:t>
            </w:r>
            <w:r w:rsidRPr="00DE29BF">
              <w:rPr>
                <w:rFonts w:ascii="Times New Roman" w:eastAsia="Times New Roman" w:hAnsi="Times New Roman" w:cs="Times New Roman"/>
                <w:sz w:val="24"/>
                <w:szCs w:val="24"/>
                <w:lang w:val="uk-UA" w:eastAsia="ru-RU"/>
              </w:rPr>
              <w:t xml:space="preserve"> и других в природе. Для объяснения использует как усвоен</w:t>
            </w:r>
            <w:r w:rsidR="005C0DF0">
              <w:rPr>
                <w:rFonts w:ascii="Times New Roman" w:eastAsia="Times New Roman" w:hAnsi="Times New Roman" w:cs="Times New Roman"/>
                <w:sz w:val="24"/>
                <w:szCs w:val="24"/>
                <w:lang w:val="uk-UA" w:eastAsia="ru-RU"/>
              </w:rPr>
              <w:t>н</w:t>
            </w:r>
            <w:r w:rsidRPr="00DE29BF">
              <w:rPr>
                <w:rFonts w:ascii="Times New Roman" w:eastAsia="Times New Roman" w:hAnsi="Times New Roman" w:cs="Times New Roman"/>
                <w:sz w:val="24"/>
                <w:szCs w:val="24"/>
                <w:lang w:val="uk-UA" w:eastAsia="ru-RU"/>
              </w:rPr>
              <w:t>ы</w:t>
            </w:r>
            <w:r w:rsidR="005C0DF0">
              <w:rPr>
                <w:rFonts w:ascii="Times New Roman" w:eastAsia="Times New Roman" w:hAnsi="Times New Roman" w:cs="Times New Roman"/>
                <w:sz w:val="24"/>
                <w:szCs w:val="24"/>
                <w:lang w:val="uk-UA" w:eastAsia="ru-RU"/>
              </w:rPr>
              <w:t>е</w:t>
            </w:r>
            <w:r w:rsidRPr="00DE29BF">
              <w:rPr>
                <w:rFonts w:ascii="Times New Roman" w:eastAsia="Times New Roman" w:hAnsi="Times New Roman" w:cs="Times New Roman"/>
                <w:sz w:val="24"/>
                <w:szCs w:val="24"/>
                <w:lang w:val="uk-UA" w:eastAsia="ru-RU"/>
              </w:rPr>
              <w:t xml:space="preserve"> естественные и нормативные знания, так и знания из жизненного опыта.</w:t>
            </w:r>
          </w:p>
        </w:tc>
      </w:tr>
      <w:tr w:rsidR="00A12B27" w:rsidRPr="0074201E" w:rsidTr="00A12B27">
        <w:tc>
          <w:tcPr>
            <w:tcW w:w="1996" w:type="dxa"/>
            <w:vMerge w:val="restart"/>
            <w:vAlign w:val="center"/>
          </w:tcPr>
          <w:p w:rsidR="00A12B27" w:rsidRPr="0074201E" w:rsidRDefault="00A12B27" w:rsidP="00176943">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color w:val="000000"/>
                <w:sz w:val="24"/>
                <w:szCs w:val="24"/>
                <w:lang w:val="uk-UA" w:eastAsia="ru-RU"/>
              </w:rPr>
              <w:lastRenderedPageBreak/>
              <w:t>Высокий</w:t>
            </w: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10</w:t>
            </w:r>
          </w:p>
        </w:tc>
        <w:tc>
          <w:tcPr>
            <w:tcW w:w="6340" w:type="dxa"/>
          </w:tcPr>
          <w:p w:rsidR="00A12B27" w:rsidRPr="0074201E" w:rsidRDefault="00A12B27" w:rsidP="005C0DF0">
            <w:pPr>
              <w:spacing w:after="0" w:line="240" w:lineRule="auto"/>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w:t>
            </w:r>
            <w:proofErr w:type="gramEnd"/>
            <w:r w:rsidRPr="0074201E">
              <w:rPr>
                <w:rFonts w:ascii="Times New Roman" w:eastAsia="Times New Roman" w:hAnsi="Times New Roman" w:cs="Times New Roman"/>
                <w:sz w:val="24"/>
                <w:szCs w:val="24"/>
                <w:lang w:eastAsia="ru-RU"/>
              </w:rPr>
              <w:t xml:space="preserve"> </w:t>
            </w:r>
            <w:r w:rsidR="005C0DF0" w:rsidRPr="005C0DF0">
              <w:rPr>
                <w:rFonts w:ascii="Times New Roman" w:eastAsia="Times New Roman" w:hAnsi="Times New Roman" w:cs="Times New Roman"/>
                <w:sz w:val="24"/>
                <w:szCs w:val="24"/>
                <w:lang w:eastAsia="ru-RU"/>
              </w:rPr>
              <w:t xml:space="preserve">называет большинство понятий в рамках учебной программы. Распознает часть конкретных объектов, охваченных этими понятиями. Устанавливает основные </w:t>
            </w:r>
            <w:proofErr w:type="gramStart"/>
            <w:r w:rsidR="005C0DF0" w:rsidRPr="005C0DF0">
              <w:rPr>
                <w:rFonts w:ascii="Times New Roman" w:eastAsia="Times New Roman" w:hAnsi="Times New Roman" w:cs="Times New Roman"/>
                <w:sz w:val="24"/>
                <w:szCs w:val="24"/>
                <w:lang w:eastAsia="ru-RU"/>
              </w:rPr>
              <w:t>родо-видовые</w:t>
            </w:r>
            <w:proofErr w:type="gramEnd"/>
            <w:r w:rsidR="005C0DF0" w:rsidRPr="005C0DF0">
              <w:rPr>
                <w:rFonts w:ascii="Times New Roman" w:eastAsia="Times New Roman" w:hAnsi="Times New Roman" w:cs="Times New Roman"/>
                <w:sz w:val="24"/>
                <w:szCs w:val="24"/>
                <w:lang w:eastAsia="ru-RU"/>
              </w:rPr>
              <w:t xml:space="preserve"> связи между понятиями, некоторые из них объясняет.</w:t>
            </w:r>
            <w:r w:rsidR="005C0DF0">
              <w:rPr>
                <w:rFonts w:ascii="Times New Roman" w:eastAsia="Times New Roman" w:hAnsi="Times New Roman" w:cs="Times New Roman"/>
                <w:sz w:val="24"/>
                <w:szCs w:val="24"/>
                <w:lang w:eastAsia="ru-RU"/>
              </w:rPr>
              <w:t xml:space="preserve"> </w:t>
            </w:r>
            <w:r w:rsidR="005C0DF0" w:rsidRPr="005C0DF0">
              <w:rPr>
                <w:rFonts w:ascii="Times New Roman" w:eastAsia="Times New Roman" w:hAnsi="Times New Roman" w:cs="Times New Roman"/>
                <w:sz w:val="24"/>
                <w:szCs w:val="24"/>
                <w:lang w:eastAsia="ru-RU"/>
              </w:rPr>
              <w:t>Допускает ошибки в отдельных действиях способов деятельности и последовательности выполнения действий. Учебную проблему решает по аналогии с помощью учителя.</w:t>
            </w:r>
            <w:r w:rsidR="005C0DF0">
              <w:rPr>
                <w:rFonts w:ascii="Times New Roman" w:eastAsia="Times New Roman" w:hAnsi="Times New Roman" w:cs="Times New Roman"/>
                <w:sz w:val="24"/>
                <w:szCs w:val="24"/>
                <w:lang w:eastAsia="ru-RU"/>
              </w:rPr>
              <w:t xml:space="preserve"> </w:t>
            </w:r>
            <w:r w:rsidR="005C0DF0" w:rsidRPr="005C0DF0">
              <w:rPr>
                <w:rFonts w:ascii="Times New Roman" w:eastAsia="Times New Roman" w:hAnsi="Times New Roman" w:cs="Times New Roman"/>
                <w:sz w:val="24"/>
                <w:szCs w:val="24"/>
                <w:lang w:eastAsia="ru-RU"/>
              </w:rPr>
              <w:t>Целенаправленно выявляет в процессе наблюдения и называет большинство общих признаков группы объектов различных классов и связей между ними.</w:t>
            </w:r>
            <w:r w:rsidR="005C0DF0">
              <w:rPr>
                <w:rFonts w:ascii="Times New Roman" w:eastAsia="Times New Roman" w:hAnsi="Times New Roman" w:cs="Times New Roman"/>
                <w:sz w:val="24"/>
                <w:szCs w:val="24"/>
                <w:lang w:eastAsia="ru-RU"/>
              </w:rPr>
              <w:t xml:space="preserve"> </w:t>
            </w:r>
            <w:r w:rsidR="005C0DF0" w:rsidRPr="005C0DF0">
              <w:rPr>
                <w:rFonts w:ascii="Times New Roman" w:eastAsia="Times New Roman" w:hAnsi="Times New Roman" w:cs="Times New Roman"/>
                <w:sz w:val="24"/>
                <w:szCs w:val="24"/>
                <w:lang w:eastAsia="ru-RU"/>
              </w:rPr>
              <w:t>Опыты и практические работы выполняет самостоятельно по предоставленной инструкции. При формулировании общих выводов о результатах и ​​способ</w:t>
            </w:r>
            <w:r w:rsidR="005C0DF0">
              <w:rPr>
                <w:rFonts w:ascii="Times New Roman" w:eastAsia="Times New Roman" w:hAnsi="Times New Roman" w:cs="Times New Roman"/>
                <w:sz w:val="24"/>
                <w:szCs w:val="24"/>
                <w:lang w:eastAsia="ru-RU"/>
              </w:rPr>
              <w:t>ах</w:t>
            </w:r>
            <w:r w:rsidR="005C0DF0" w:rsidRPr="005C0DF0">
              <w:rPr>
                <w:rFonts w:ascii="Times New Roman" w:eastAsia="Times New Roman" w:hAnsi="Times New Roman" w:cs="Times New Roman"/>
                <w:sz w:val="24"/>
                <w:szCs w:val="24"/>
                <w:lang w:eastAsia="ru-RU"/>
              </w:rPr>
              <w:t xml:space="preserve"> выполнения опытов и практических работ допускает незначительные ошибки.</w:t>
            </w:r>
            <w:r w:rsidR="005C0DF0">
              <w:rPr>
                <w:rFonts w:ascii="Times New Roman" w:eastAsia="Times New Roman" w:hAnsi="Times New Roman" w:cs="Times New Roman"/>
                <w:sz w:val="24"/>
                <w:szCs w:val="24"/>
                <w:lang w:eastAsia="ru-RU"/>
              </w:rPr>
              <w:t xml:space="preserve"> </w:t>
            </w:r>
            <w:r w:rsidR="005C0DF0" w:rsidRPr="005C0DF0">
              <w:rPr>
                <w:rFonts w:ascii="Times New Roman" w:eastAsia="Times New Roman" w:hAnsi="Times New Roman" w:cs="Times New Roman"/>
                <w:sz w:val="24"/>
                <w:szCs w:val="24"/>
                <w:lang w:eastAsia="ru-RU"/>
              </w:rPr>
              <w:t>Выражает оценочные суждения, часть из них объясняет и иллюстрирует примерами.</w:t>
            </w:r>
          </w:p>
        </w:tc>
      </w:tr>
      <w:tr w:rsidR="00A12B27" w:rsidRPr="0074201E" w:rsidTr="00A12B27">
        <w:tc>
          <w:tcPr>
            <w:tcW w:w="1996" w:type="dxa"/>
            <w:vMerge/>
          </w:tcPr>
          <w:p w:rsidR="00A12B27" w:rsidRPr="0074201E" w:rsidRDefault="00A12B27" w:rsidP="00176943">
            <w:pPr>
              <w:spacing w:after="0" w:line="360" w:lineRule="auto"/>
              <w:rPr>
                <w:rFonts w:ascii="Times New Roman" w:eastAsia="Times New Roman" w:hAnsi="Times New Roman" w:cs="Times New Roman"/>
                <w:sz w:val="24"/>
                <w:szCs w:val="24"/>
                <w:lang w:val="uk-UA" w:eastAsia="ru-RU"/>
              </w:rPr>
            </w:pPr>
          </w:p>
        </w:tc>
        <w:tc>
          <w:tcPr>
            <w:tcW w:w="1235" w:type="dxa"/>
            <w:vAlign w:val="center"/>
          </w:tcPr>
          <w:p w:rsidR="00A12B27" w:rsidRPr="0074201E" w:rsidRDefault="00A12B27" w:rsidP="00176943">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11</w:t>
            </w:r>
          </w:p>
        </w:tc>
        <w:tc>
          <w:tcPr>
            <w:tcW w:w="6340" w:type="dxa"/>
          </w:tcPr>
          <w:p w:rsidR="00C37EE0" w:rsidRPr="00C37EE0" w:rsidRDefault="00A12B27" w:rsidP="00C37EE0">
            <w:pPr>
              <w:spacing w:after="0" w:line="240" w:lineRule="auto"/>
              <w:ind w:left="72"/>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w:t>
            </w:r>
            <w:proofErr w:type="gramEnd"/>
            <w:r w:rsidRPr="0074201E">
              <w:rPr>
                <w:rFonts w:ascii="Times New Roman" w:eastAsia="Times New Roman" w:hAnsi="Times New Roman" w:cs="Times New Roman"/>
                <w:sz w:val="24"/>
                <w:szCs w:val="24"/>
                <w:lang w:eastAsia="ru-RU"/>
              </w:rPr>
              <w:t xml:space="preserve"> </w:t>
            </w:r>
            <w:r w:rsidR="00C37EE0" w:rsidRPr="00C37EE0">
              <w:rPr>
                <w:rFonts w:ascii="Times New Roman" w:eastAsia="Times New Roman" w:hAnsi="Times New Roman" w:cs="Times New Roman"/>
                <w:sz w:val="24"/>
                <w:szCs w:val="24"/>
                <w:lang w:eastAsia="ru-RU"/>
              </w:rPr>
              <w:t xml:space="preserve">называет почти все понятия системы. Распознает большинство конкретных объектов охваченных этими понятиями. Устанавливает большую часть </w:t>
            </w:r>
            <w:proofErr w:type="gramStart"/>
            <w:r w:rsidR="00C37EE0" w:rsidRPr="00C37EE0">
              <w:rPr>
                <w:rFonts w:ascii="Times New Roman" w:eastAsia="Times New Roman" w:hAnsi="Times New Roman" w:cs="Times New Roman"/>
                <w:sz w:val="24"/>
                <w:szCs w:val="24"/>
                <w:lang w:eastAsia="ru-RU"/>
              </w:rPr>
              <w:t>родо-видовых</w:t>
            </w:r>
            <w:proofErr w:type="gramEnd"/>
            <w:r w:rsidR="00C37EE0" w:rsidRPr="00C37EE0">
              <w:rPr>
                <w:rFonts w:ascii="Times New Roman" w:eastAsia="Times New Roman" w:hAnsi="Times New Roman" w:cs="Times New Roman"/>
                <w:sz w:val="24"/>
                <w:szCs w:val="24"/>
                <w:lang w:eastAsia="ru-RU"/>
              </w:rPr>
              <w:t xml:space="preserve"> связей и объясняет их.</w:t>
            </w:r>
            <w:r w:rsidR="00C37EE0">
              <w:rPr>
                <w:rFonts w:ascii="Times New Roman" w:eastAsia="Times New Roman" w:hAnsi="Times New Roman" w:cs="Times New Roman"/>
                <w:sz w:val="24"/>
                <w:szCs w:val="24"/>
                <w:lang w:eastAsia="ru-RU"/>
              </w:rPr>
              <w:t xml:space="preserve"> </w:t>
            </w:r>
            <w:r w:rsidR="00C37EE0" w:rsidRPr="00C37EE0">
              <w:rPr>
                <w:rFonts w:ascii="Times New Roman" w:eastAsia="Times New Roman" w:hAnsi="Times New Roman" w:cs="Times New Roman"/>
                <w:sz w:val="24"/>
                <w:szCs w:val="24"/>
                <w:lang w:eastAsia="ru-RU"/>
              </w:rPr>
              <w:t>При выполнении отдельных действий способов деятельности допускает незначительные ошибки. Учебную проблему решает по аналогии с незначительной помощью учителя.</w:t>
            </w:r>
          </w:p>
          <w:p w:rsidR="00A12B27" w:rsidRPr="0074201E" w:rsidRDefault="00C37EE0" w:rsidP="00C37EE0">
            <w:pPr>
              <w:spacing w:after="0" w:line="240" w:lineRule="auto"/>
              <w:ind w:left="72"/>
              <w:jc w:val="both"/>
              <w:rPr>
                <w:rFonts w:ascii="Times New Roman" w:eastAsia="Times New Roman" w:hAnsi="Times New Roman" w:cs="Times New Roman"/>
                <w:sz w:val="24"/>
                <w:szCs w:val="24"/>
                <w:lang w:eastAsia="ru-RU"/>
              </w:rPr>
            </w:pPr>
            <w:r w:rsidRPr="00C37EE0">
              <w:rPr>
                <w:rFonts w:ascii="Times New Roman" w:eastAsia="Times New Roman" w:hAnsi="Times New Roman" w:cs="Times New Roman"/>
                <w:sz w:val="24"/>
                <w:szCs w:val="24"/>
                <w:lang w:eastAsia="ru-RU"/>
              </w:rPr>
              <w:t>Целенаправленно выявляет в процессе наблюдения и называет большинство общих признаков группы объектов различных групп и связей между ними.</w:t>
            </w:r>
            <w:r>
              <w:rPr>
                <w:rFonts w:ascii="Times New Roman" w:eastAsia="Times New Roman" w:hAnsi="Times New Roman" w:cs="Times New Roman"/>
                <w:sz w:val="24"/>
                <w:szCs w:val="24"/>
                <w:lang w:eastAsia="ru-RU"/>
              </w:rPr>
              <w:t xml:space="preserve"> </w:t>
            </w:r>
            <w:r w:rsidRPr="00C37EE0">
              <w:rPr>
                <w:rFonts w:ascii="Times New Roman" w:eastAsia="Times New Roman" w:hAnsi="Times New Roman" w:cs="Times New Roman"/>
                <w:sz w:val="24"/>
                <w:szCs w:val="24"/>
                <w:lang w:eastAsia="ru-RU"/>
              </w:rPr>
              <w:t>Опыты и практические работы выполняет самостоятельно по предоставленной инструкции. Общие выводы о результатах и ​​способ</w:t>
            </w:r>
            <w:r>
              <w:rPr>
                <w:rFonts w:ascii="Times New Roman" w:eastAsia="Times New Roman" w:hAnsi="Times New Roman" w:cs="Times New Roman"/>
                <w:sz w:val="24"/>
                <w:szCs w:val="24"/>
                <w:lang w:eastAsia="ru-RU"/>
              </w:rPr>
              <w:t>ах</w:t>
            </w:r>
            <w:r w:rsidRPr="00C37EE0">
              <w:rPr>
                <w:rFonts w:ascii="Times New Roman" w:eastAsia="Times New Roman" w:hAnsi="Times New Roman" w:cs="Times New Roman"/>
                <w:sz w:val="24"/>
                <w:szCs w:val="24"/>
                <w:lang w:eastAsia="ru-RU"/>
              </w:rPr>
              <w:t xml:space="preserve"> выполнения опытов и практических работ делает </w:t>
            </w:r>
            <w:r>
              <w:rPr>
                <w:rFonts w:ascii="Times New Roman" w:eastAsia="Times New Roman" w:hAnsi="Times New Roman" w:cs="Times New Roman"/>
                <w:sz w:val="24"/>
                <w:szCs w:val="24"/>
                <w:lang w:eastAsia="ru-RU"/>
              </w:rPr>
              <w:t>с</w:t>
            </w:r>
            <w:r w:rsidRPr="00C37EE0">
              <w:rPr>
                <w:rFonts w:ascii="Times New Roman" w:eastAsia="Times New Roman" w:hAnsi="Times New Roman" w:cs="Times New Roman"/>
                <w:sz w:val="24"/>
                <w:szCs w:val="24"/>
                <w:lang w:eastAsia="ru-RU"/>
              </w:rPr>
              <w:t xml:space="preserve"> несущественными ошибками.</w:t>
            </w:r>
            <w:r>
              <w:rPr>
                <w:rFonts w:ascii="Times New Roman" w:eastAsia="Times New Roman" w:hAnsi="Times New Roman" w:cs="Times New Roman"/>
                <w:sz w:val="24"/>
                <w:szCs w:val="24"/>
                <w:lang w:eastAsia="ru-RU"/>
              </w:rPr>
              <w:t xml:space="preserve"> </w:t>
            </w:r>
            <w:r w:rsidRPr="00C37EE0">
              <w:rPr>
                <w:rFonts w:ascii="Times New Roman" w:eastAsia="Times New Roman" w:hAnsi="Times New Roman" w:cs="Times New Roman"/>
                <w:sz w:val="24"/>
                <w:szCs w:val="24"/>
                <w:lang w:eastAsia="ru-RU"/>
              </w:rPr>
              <w:t>Выражает оценочные суждения, значительную часть которых объясняет и иллюстрирует примерами.</w:t>
            </w:r>
          </w:p>
        </w:tc>
      </w:tr>
      <w:tr w:rsidR="00C37EE0" w:rsidRPr="0074201E" w:rsidTr="00A12B27">
        <w:tc>
          <w:tcPr>
            <w:tcW w:w="1996" w:type="dxa"/>
          </w:tcPr>
          <w:p w:rsidR="00C37EE0" w:rsidRPr="0074201E" w:rsidRDefault="00C37EE0" w:rsidP="00176943">
            <w:pPr>
              <w:spacing w:after="0" w:line="360" w:lineRule="auto"/>
              <w:rPr>
                <w:rFonts w:ascii="Times New Roman" w:eastAsia="Times New Roman" w:hAnsi="Times New Roman" w:cs="Times New Roman"/>
                <w:sz w:val="24"/>
                <w:szCs w:val="24"/>
                <w:lang w:val="uk-UA" w:eastAsia="ru-RU"/>
              </w:rPr>
            </w:pPr>
          </w:p>
        </w:tc>
        <w:tc>
          <w:tcPr>
            <w:tcW w:w="1235" w:type="dxa"/>
            <w:vAlign w:val="center"/>
          </w:tcPr>
          <w:p w:rsidR="00C37EE0" w:rsidRPr="0074201E" w:rsidRDefault="00C37EE0" w:rsidP="00176943">
            <w:pPr>
              <w:spacing w:after="0"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6340" w:type="dxa"/>
          </w:tcPr>
          <w:p w:rsidR="00C37EE0" w:rsidRPr="00C37EE0" w:rsidRDefault="00C37EE0" w:rsidP="00C37EE0">
            <w:pPr>
              <w:spacing w:after="0" w:line="240" w:lineRule="auto"/>
              <w:ind w:left="72"/>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w:t>
            </w:r>
            <w:proofErr w:type="gramEnd"/>
            <w:r w:rsidRPr="00C37EE0">
              <w:rPr>
                <w:rFonts w:ascii="Times New Roman" w:eastAsia="Times New Roman" w:hAnsi="Times New Roman" w:cs="Times New Roman"/>
                <w:sz w:val="24"/>
                <w:szCs w:val="24"/>
                <w:lang w:eastAsia="ru-RU"/>
              </w:rPr>
              <w:t xml:space="preserve"> владеет системой естественных понятий, определенных учебной программой. Ответ иллюстрирует в основном новыми примерами. Распознает объекты природы, которые охвачены понятиями разного уровня обобщения. Понимает и может установить </w:t>
            </w:r>
            <w:proofErr w:type="gramStart"/>
            <w:r w:rsidRPr="00C37EE0">
              <w:rPr>
                <w:rFonts w:ascii="Times New Roman" w:eastAsia="Times New Roman" w:hAnsi="Times New Roman" w:cs="Times New Roman"/>
                <w:sz w:val="24"/>
                <w:szCs w:val="24"/>
                <w:lang w:eastAsia="ru-RU"/>
              </w:rPr>
              <w:t>родо-видовые</w:t>
            </w:r>
            <w:proofErr w:type="gramEnd"/>
            <w:r w:rsidRPr="00C37EE0">
              <w:rPr>
                <w:rFonts w:ascii="Times New Roman" w:eastAsia="Times New Roman" w:hAnsi="Times New Roman" w:cs="Times New Roman"/>
                <w:sz w:val="24"/>
                <w:szCs w:val="24"/>
                <w:lang w:eastAsia="ru-RU"/>
              </w:rPr>
              <w:t xml:space="preserve"> связи между понятиями, которые предусмотрены программой. Объясняет их.</w:t>
            </w:r>
            <w:r>
              <w:rPr>
                <w:rFonts w:ascii="Times New Roman" w:eastAsia="Times New Roman" w:hAnsi="Times New Roman" w:cs="Times New Roman"/>
                <w:sz w:val="24"/>
                <w:szCs w:val="24"/>
                <w:lang w:eastAsia="ru-RU"/>
              </w:rPr>
              <w:t xml:space="preserve"> </w:t>
            </w:r>
            <w:r w:rsidRPr="00C37EE0">
              <w:rPr>
                <w:rFonts w:ascii="Times New Roman" w:eastAsia="Times New Roman" w:hAnsi="Times New Roman" w:cs="Times New Roman"/>
                <w:sz w:val="24"/>
                <w:szCs w:val="24"/>
                <w:lang w:eastAsia="ru-RU"/>
              </w:rPr>
              <w:t>Учебно-познавательными умениями обладает на уровне применения образцов способов деятельности в новых условиях. Учебные проблемы решает по аналогии.</w:t>
            </w:r>
            <w:r>
              <w:rPr>
                <w:rFonts w:ascii="Times New Roman" w:eastAsia="Times New Roman" w:hAnsi="Times New Roman" w:cs="Times New Roman"/>
                <w:sz w:val="24"/>
                <w:szCs w:val="24"/>
                <w:lang w:eastAsia="ru-RU"/>
              </w:rPr>
              <w:t xml:space="preserve"> </w:t>
            </w:r>
            <w:r w:rsidRPr="00C37EE0">
              <w:rPr>
                <w:rFonts w:ascii="Times New Roman" w:eastAsia="Times New Roman" w:hAnsi="Times New Roman" w:cs="Times New Roman"/>
                <w:sz w:val="24"/>
                <w:szCs w:val="24"/>
                <w:lang w:eastAsia="ru-RU"/>
              </w:rPr>
              <w:t xml:space="preserve">Наблюдение проводит по группе объектов разных классов. Целенаправленно </w:t>
            </w:r>
            <w:r w:rsidRPr="00C37EE0">
              <w:rPr>
                <w:rFonts w:ascii="Times New Roman" w:eastAsia="Times New Roman" w:hAnsi="Times New Roman" w:cs="Times New Roman"/>
                <w:sz w:val="24"/>
                <w:szCs w:val="24"/>
                <w:lang w:eastAsia="ru-RU"/>
              </w:rPr>
              <w:lastRenderedPageBreak/>
              <w:t>определяет их общие признаки и связи между ними.</w:t>
            </w:r>
            <w:r>
              <w:rPr>
                <w:rFonts w:ascii="Times New Roman" w:eastAsia="Times New Roman" w:hAnsi="Times New Roman" w:cs="Times New Roman"/>
                <w:sz w:val="24"/>
                <w:szCs w:val="24"/>
                <w:lang w:eastAsia="ru-RU"/>
              </w:rPr>
              <w:t xml:space="preserve"> </w:t>
            </w:r>
            <w:r w:rsidRPr="00C37EE0">
              <w:rPr>
                <w:rFonts w:ascii="Times New Roman" w:eastAsia="Times New Roman" w:hAnsi="Times New Roman" w:cs="Times New Roman"/>
                <w:sz w:val="24"/>
                <w:szCs w:val="24"/>
                <w:lang w:eastAsia="ru-RU"/>
              </w:rPr>
              <w:t>Опыты и практические работы выполняет самостоятельно по предоставленной инструкции или составляет ее по аналогии. Делает частичные и общие выводы о результатах опытов и практических работ, называет этапы их выполнения, необходимые приборы и их назначение.</w:t>
            </w:r>
          </w:p>
          <w:p w:rsidR="00C37EE0" w:rsidRPr="0074201E" w:rsidRDefault="00C37EE0" w:rsidP="00C37EE0">
            <w:pPr>
              <w:spacing w:after="0" w:line="240" w:lineRule="auto"/>
              <w:ind w:left="72"/>
              <w:jc w:val="both"/>
              <w:rPr>
                <w:rFonts w:ascii="Times New Roman" w:eastAsia="Times New Roman" w:hAnsi="Times New Roman" w:cs="Times New Roman"/>
                <w:sz w:val="24"/>
                <w:szCs w:val="24"/>
                <w:lang w:eastAsia="ru-RU"/>
              </w:rPr>
            </w:pPr>
            <w:r w:rsidRPr="00C37EE0">
              <w:rPr>
                <w:rFonts w:ascii="Times New Roman" w:eastAsia="Times New Roman" w:hAnsi="Times New Roman" w:cs="Times New Roman"/>
                <w:sz w:val="24"/>
                <w:szCs w:val="24"/>
                <w:lang w:eastAsia="ru-RU"/>
              </w:rPr>
              <w:t xml:space="preserve">Выражает оценочные суждения об объектах природы, поведение </w:t>
            </w:r>
            <w:proofErr w:type="gramStart"/>
            <w:r w:rsidRPr="00C37EE0">
              <w:rPr>
                <w:rFonts w:ascii="Times New Roman" w:eastAsia="Times New Roman" w:hAnsi="Times New Roman" w:cs="Times New Roman"/>
                <w:sz w:val="24"/>
                <w:szCs w:val="24"/>
                <w:lang w:eastAsia="ru-RU"/>
              </w:rPr>
              <w:t>свою</w:t>
            </w:r>
            <w:proofErr w:type="gramEnd"/>
            <w:r w:rsidRPr="00C37EE0">
              <w:rPr>
                <w:rFonts w:ascii="Times New Roman" w:eastAsia="Times New Roman" w:hAnsi="Times New Roman" w:cs="Times New Roman"/>
                <w:sz w:val="24"/>
                <w:szCs w:val="24"/>
                <w:lang w:eastAsia="ru-RU"/>
              </w:rPr>
              <w:t xml:space="preserve"> и других в природе, объясня</w:t>
            </w:r>
            <w:r>
              <w:rPr>
                <w:rFonts w:ascii="Times New Roman" w:eastAsia="Times New Roman" w:hAnsi="Times New Roman" w:cs="Times New Roman"/>
                <w:sz w:val="24"/>
                <w:szCs w:val="24"/>
                <w:lang w:eastAsia="ru-RU"/>
              </w:rPr>
              <w:t>ет их, иллюстрирует примерами.</w:t>
            </w:r>
          </w:p>
        </w:tc>
      </w:tr>
    </w:tbl>
    <w:p w:rsidR="00A12B27" w:rsidRDefault="00A12B27" w:rsidP="002C0576">
      <w:pPr>
        <w:pStyle w:val="a3"/>
        <w:spacing w:after="0" w:line="240" w:lineRule="auto"/>
        <w:jc w:val="center"/>
        <w:rPr>
          <w:rFonts w:ascii="Times New Roman" w:hAnsi="Times New Roman" w:cs="Times New Roman"/>
          <w:sz w:val="24"/>
          <w:szCs w:val="24"/>
          <w:lang w:val="uk-UA"/>
        </w:rPr>
      </w:pPr>
    </w:p>
    <w:p w:rsidR="00AB4E8B" w:rsidRDefault="00AB4E8B"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213315" w:rsidRDefault="00213315" w:rsidP="00AB4E8B">
      <w:pPr>
        <w:pStyle w:val="a3"/>
        <w:spacing w:after="0" w:line="240" w:lineRule="auto"/>
        <w:jc w:val="center"/>
        <w:rPr>
          <w:rFonts w:ascii="Times New Roman" w:hAnsi="Times New Roman" w:cs="Times New Roman"/>
          <w:b/>
          <w:sz w:val="24"/>
          <w:szCs w:val="24"/>
          <w:lang w:val="uk-UA"/>
        </w:rPr>
      </w:pPr>
    </w:p>
    <w:p w:rsidR="00696B9D" w:rsidRPr="00213315" w:rsidRDefault="00696B9D" w:rsidP="00696B9D">
      <w:pPr>
        <w:pStyle w:val="a3"/>
        <w:spacing w:after="0" w:line="240" w:lineRule="auto"/>
        <w:jc w:val="center"/>
        <w:rPr>
          <w:rFonts w:ascii="Times New Roman" w:hAnsi="Times New Roman" w:cs="Times New Roman"/>
          <w:b/>
          <w:sz w:val="24"/>
          <w:szCs w:val="24"/>
          <w:lang w:val="uk-UA"/>
        </w:rPr>
      </w:pPr>
      <w:r w:rsidRPr="00213315">
        <w:rPr>
          <w:rFonts w:ascii="Times New Roman" w:hAnsi="Times New Roman" w:cs="Times New Roman"/>
          <w:b/>
          <w:sz w:val="24"/>
          <w:szCs w:val="24"/>
          <w:lang w:val="uk-UA"/>
        </w:rPr>
        <w:lastRenderedPageBreak/>
        <w:t xml:space="preserve">Методические рекомендации </w:t>
      </w:r>
    </w:p>
    <w:p w:rsidR="00696B9D" w:rsidRDefault="00696B9D" w:rsidP="00696B9D">
      <w:pPr>
        <w:pStyle w:val="a3"/>
        <w:spacing w:after="0" w:line="240" w:lineRule="auto"/>
        <w:jc w:val="center"/>
        <w:rPr>
          <w:rFonts w:ascii="Times New Roman" w:hAnsi="Times New Roman" w:cs="Times New Roman"/>
          <w:b/>
          <w:sz w:val="24"/>
          <w:szCs w:val="24"/>
          <w:lang w:val="uk-UA"/>
        </w:rPr>
      </w:pPr>
      <w:r w:rsidRPr="00213315">
        <w:rPr>
          <w:rFonts w:ascii="Times New Roman" w:hAnsi="Times New Roman" w:cs="Times New Roman"/>
          <w:b/>
          <w:sz w:val="24"/>
          <w:szCs w:val="24"/>
          <w:lang w:val="uk-UA"/>
        </w:rPr>
        <w:t xml:space="preserve">к оцениванию учебных достижений обучающихся по </w:t>
      </w:r>
      <w:r>
        <w:rPr>
          <w:rFonts w:ascii="Times New Roman" w:hAnsi="Times New Roman" w:cs="Times New Roman"/>
          <w:b/>
          <w:sz w:val="24"/>
          <w:szCs w:val="24"/>
          <w:lang w:val="uk-UA"/>
        </w:rPr>
        <w:t>биологии</w:t>
      </w:r>
    </w:p>
    <w:p w:rsidR="00696B9D" w:rsidRPr="00213315" w:rsidRDefault="00696B9D" w:rsidP="00696B9D">
      <w:pPr>
        <w:pStyle w:val="a3"/>
        <w:spacing w:after="0" w:line="240" w:lineRule="auto"/>
        <w:jc w:val="center"/>
        <w:rPr>
          <w:rFonts w:ascii="Times New Roman" w:hAnsi="Times New Roman" w:cs="Times New Roman"/>
          <w:b/>
          <w:sz w:val="24"/>
          <w:szCs w:val="24"/>
          <w:lang w:val="uk-UA"/>
        </w:rPr>
      </w:pPr>
    </w:p>
    <w:p w:rsidR="00696B9D" w:rsidRPr="00A17FAA" w:rsidRDefault="00696B9D" w:rsidP="00A17FAA">
      <w:pPr>
        <w:pStyle w:val="a3"/>
        <w:spacing w:after="0" w:line="240" w:lineRule="auto"/>
        <w:jc w:val="center"/>
        <w:rPr>
          <w:rFonts w:ascii="Times New Roman" w:hAnsi="Times New Roman" w:cs="Times New Roman"/>
          <w:b/>
          <w:sz w:val="24"/>
          <w:szCs w:val="24"/>
          <w:lang w:val="uk-UA"/>
        </w:rPr>
      </w:pPr>
      <w:r w:rsidRPr="00A17FAA">
        <w:rPr>
          <w:rFonts w:ascii="Times New Roman" w:hAnsi="Times New Roman" w:cs="Times New Roman"/>
          <w:b/>
          <w:sz w:val="24"/>
          <w:szCs w:val="24"/>
          <w:lang w:val="uk-UA"/>
        </w:rPr>
        <w:t xml:space="preserve">Критерии и нормы оценивания знаний и умений </w:t>
      </w:r>
      <w:r w:rsidR="00A17FAA" w:rsidRPr="00A17FAA">
        <w:rPr>
          <w:rFonts w:ascii="Times New Roman" w:hAnsi="Times New Roman" w:cs="Times New Roman"/>
          <w:b/>
          <w:sz w:val="24"/>
          <w:szCs w:val="24"/>
          <w:lang w:val="uk-UA"/>
        </w:rPr>
        <w:t>об</w:t>
      </w:r>
      <w:r w:rsidRPr="00A17FAA">
        <w:rPr>
          <w:rFonts w:ascii="Times New Roman" w:hAnsi="Times New Roman" w:cs="Times New Roman"/>
          <w:b/>
          <w:sz w:val="24"/>
          <w:szCs w:val="24"/>
          <w:lang w:val="uk-UA"/>
        </w:rPr>
        <w:t>уча</w:t>
      </w:r>
      <w:r w:rsidR="00A17FAA" w:rsidRPr="00A17FAA">
        <w:rPr>
          <w:rFonts w:ascii="Times New Roman" w:hAnsi="Times New Roman" w:cs="Times New Roman"/>
          <w:b/>
          <w:sz w:val="24"/>
          <w:szCs w:val="24"/>
          <w:lang w:val="uk-UA"/>
        </w:rPr>
        <w:t>ю</w:t>
      </w:r>
      <w:r w:rsidRPr="00A17FAA">
        <w:rPr>
          <w:rFonts w:ascii="Times New Roman" w:hAnsi="Times New Roman" w:cs="Times New Roman"/>
          <w:b/>
          <w:sz w:val="24"/>
          <w:szCs w:val="24"/>
          <w:lang w:val="uk-UA"/>
        </w:rPr>
        <w:t>щихся за устный ответ</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sidRPr="00696B9D">
        <w:rPr>
          <w:rFonts w:ascii="Times New Roman" w:hAnsi="Times New Roman" w:cs="Times New Roman"/>
          <w:b/>
          <w:sz w:val="24"/>
          <w:szCs w:val="24"/>
          <w:lang w:val="uk-UA"/>
        </w:rPr>
        <w:t>12 баллов</w:t>
      </w:r>
      <w:r>
        <w:rPr>
          <w:rFonts w:ascii="Times New Roman" w:hAnsi="Times New Roman" w:cs="Times New Roman"/>
          <w:sz w:val="24"/>
          <w:szCs w:val="24"/>
          <w:lang w:val="uk-UA"/>
        </w:rPr>
        <w:t xml:space="preserve"> ставится, если обучающийся  п</w:t>
      </w:r>
      <w:r w:rsidRPr="00696B9D">
        <w:rPr>
          <w:rFonts w:ascii="Times New Roman" w:hAnsi="Times New Roman" w:cs="Times New Roman"/>
          <w:sz w:val="24"/>
          <w:szCs w:val="24"/>
          <w:lang w:val="uk-UA"/>
        </w:rPr>
        <w:t xml:space="preserve">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sidRPr="00696B9D">
        <w:rPr>
          <w:rFonts w:ascii="Times New Roman" w:hAnsi="Times New Roman" w:cs="Times New Roman"/>
          <w:b/>
          <w:sz w:val="24"/>
          <w:szCs w:val="24"/>
          <w:lang w:val="uk-UA"/>
        </w:rPr>
        <w:t>1</w:t>
      </w:r>
      <w:r>
        <w:rPr>
          <w:rFonts w:ascii="Times New Roman" w:hAnsi="Times New Roman" w:cs="Times New Roman"/>
          <w:b/>
          <w:sz w:val="24"/>
          <w:szCs w:val="24"/>
          <w:lang w:val="uk-UA"/>
        </w:rPr>
        <w:t>1</w:t>
      </w:r>
      <w:r w:rsidRPr="00696B9D">
        <w:rPr>
          <w:rFonts w:ascii="Times New Roman" w:hAnsi="Times New Roman" w:cs="Times New Roman"/>
          <w:b/>
          <w:sz w:val="24"/>
          <w:szCs w:val="24"/>
          <w:lang w:val="uk-UA"/>
        </w:rPr>
        <w:t xml:space="preserve"> баллов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ставится, если обучающийся у</w:t>
      </w:r>
      <w:r w:rsidRPr="00696B9D">
        <w:rPr>
          <w:rFonts w:ascii="Times New Roman" w:hAnsi="Times New Roman" w:cs="Times New Roman"/>
          <w:sz w:val="24"/>
          <w:szCs w:val="24"/>
          <w:lang w:val="uk-UA"/>
        </w:rPr>
        <w:t xml:space="preserve">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sidRPr="00696B9D">
        <w:rPr>
          <w:rFonts w:ascii="Times New Roman" w:hAnsi="Times New Roman" w:cs="Times New Roman"/>
          <w:b/>
          <w:sz w:val="24"/>
          <w:szCs w:val="24"/>
          <w:lang w:val="uk-UA"/>
        </w:rPr>
        <w:t>1</w:t>
      </w:r>
      <w:r>
        <w:rPr>
          <w:rFonts w:ascii="Times New Roman" w:hAnsi="Times New Roman" w:cs="Times New Roman"/>
          <w:b/>
          <w:sz w:val="24"/>
          <w:szCs w:val="24"/>
          <w:lang w:val="uk-UA"/>
        </w:rPr>
        <w:t>0</w:t>
      </w:r>
      <w:r w:rsidRPr="00696B9D">
        <w:rPr>
          <w:rFonts w:ascii="Times New Roman" w:hAnsi="Times New Roman" w:cs="Times New Roman"/>
          <w:b/>
          <w:sz w:val="24"/>
          <w:szCs w:val="24"/>
          <w:lang w:val="uk-UA"/>
        </w:rPr>
        <w:t xml:space="preserve"> баллов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 xml:space="preserve">обучающийся </w:t>
      </w:r>
      <w:r>
        <w:rPr>
          <w:rFonts w:ascii="Times New Roman" w:hAnsi="Times New Roman" w:cs="Times New Roman"/>
          <w:sz w:val="24"/>
          <w:szCs w:val="24"/>
          <w:lang w:val="uk-UA"/>
        </w:rPr>
        <w:t>с</w:t>
      </w:r>
      <w:r w:rsidRPr="00696B9D">
        <w:rPr>
          <w:rFonts w:ascii="Times New Roman" w:hAnsi="Times New Roman" w:cs="Times New Roman"/>
          <w:sz w:val="24"/>
          <w:szCs w:val="24"/>
          <w:lang w:val="uk-UA"/>
        </w:rPr>
        <w:t xml:space="preserve">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9</w:t>
      </w:r>
      <w:r w:rsidRPr="00696B9D">
        <w:rPr>
          <w:rFonts w:ascii="Times New Roman" w:hAnsi="Times New Roman" w:cs="Times New Roman"/>
          <w:b/>
          <w:sz w:val="24"/>
          <w:szCs w:val="24"/>
          <w:lang w:val="uk-UA"/>
        </w:rPr>
        <w:t xml:space="preserve"> баллов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п</w:t>
      </w:r>
      <w:r w:rsidRPr="00696B9D">
        <w:rPr>
          <w:rFonts w:ascii="Times New Roman" w:hAnsi="Times New Roman" w:cs="Times New Roman"/>
          <w:sz w:val="24"/>
          <w:szCs w:val="24"/>
          <w:lang w:val="uk-UA"/>
        </w:rPr>
        <w:t xml:space="preserve">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8</w:t>
      </w:r>
      <w:r w:rsidRPr="00696B9D">
        <w:rPr>
          <w:rFonts w:ascii="Times New Roman" w:hAnsi="Times New Roman" w:cs="Times New Roman"/>
          <w:b/>
          <w:sz w:val="24"/>
          <w:szCs w:val="24"/>
          <w:lang w:val="uk-UA"/>
        </w:rPr>
        <w:t xml:space="preserve"> баллов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у</w:t>
      </w:r>
      <w:r w:rsidRPr="00696B9D">
        <w:rPr>
          <w:rFonts w:ascii="Times New Roman" w:hAnsi="Times New Roman" w:cs="Times New Roman"/>
          <w:sz w:val="24"/>
          <w:szCs w:val="24"/>
          <w:lang w:val="uk-UA"/>
        </w:rPr>
        <w:t xml:space="preserve">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7</w:t>
      </w:r>
      <w:r w:rsidRPr="00696B9D">
        <w:rPr>
          <w:rFonts w:ascii="Times New Roman" w:hAnsi="Times New Roman" w:cs="Times New Roman"/>
          <w:b/>
          <w:sz w:val="24"/>
          <w:szCs w:val="24"/>
          <w:lang w:val="uk-UA"/>
        </w:rPr>
        <w:t xml:space="preserve"> баллов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н</w:t>
      </w:r>
      <w:r w:rsidRPr="00696B9D">
        <w:rPr>
          <w:rFonts w:ascii="Times New Roman" w:hAnsi="Times New Roman" w:cs="Times New Roman"/>
          <w:sz w:val="24"/>
          <w:szCs w:val="24"/>
          <w:lang w:val="uk-UA"/>
        </w:rPr>
        <w:t xml:space="preserve">е обладает достаточным навыком работы со справочной литературой, учебником, первоисточником (правильно ориентируется, но работает медленно).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6</w:t>
      </w:r>
      <w:r w:rsidRPr="00696B9D">
        <w:rPr>
          <w:rFonts w:ascii="Times New Roman" w:hAnsi="Times New Roman" w:cs="Times New Roman"/>
          <w:b/>
          <w:sz w:val="24"/>
          <w:szCs w:val="24"/>
          <w:lang w:val="uk-UA"/>
        </w:rPr>
        <w:t xml:space="preserve"> баллов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у</w:t>
      </w:r>
      <w:r w:rsidRPr="00696B9D">
        <w:rPr>
          <w:rFonts w:ascii="Times New Roman" w:hAnsi="Times New Roman" w:cs="Times New Roman"/>
          <w:sz w:val="24"/>
          <w:szCs w:val="24"/>
          <w:lang w:val="uk-UA"/>
        </w:rPr>
        <w:t xml:space="preserve">сваивает основное  содержание учебного материала, но имеет пробелы, не препятствующие дальнейшему усвоению программного материала.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5</w:t>
      </w:r>
      <w:r w:rsidRPr="00696B9D">
        <w:rPr>
          <w:rFonts w:ascii="Times New Roman" w:hAnsi="Times New Roman" w:cs="Times New Roman"/>
          <w:b/>
          <w:sz w:val="24"/>
          <w:szCs w:val="24"/>
          <w:lang w:val="uk-UA"/>
        </w:rPr>
        <w:t xml:space="preserve"> баллов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и</w:t>
      </w:r>
      <w:r w:rsidRPr="00696B9D">
        <w:rPr>
          <w:rFonts w:ascii="Times New Roman" w:hAnsi="Times New Roman" w:cs="Times New Roman"/>
          <w:sz w:val="24"/>
          <w:szCs w:val="24"/>
          <w:lang w:val="uk-UA"/>
        </w:rPr>
        <w:t xml:space="preserve">злагает материал не систематизировано,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lastRenderedPageBreak/>
        <w:t>4</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а</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и</w:t>
      </w:r>
      <w:r w:rsidRPr="00696B9D">
        <w:rPr>
          <w:rFonts w:ascii="Times New Roman" w:hAnsi="Times New Roman" w:cs="Times New Roman"/>
          <w:sz w:val="24"/>
          <w:szCs w:val="24"/>
          <w:lang w:val="uk-UA"/>
        </w:rPr>
        <w:t xml:space="preserve">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3</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а</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н</w:t>
      </w:r>
      <w:r w:rsidRPr="00696B9D">
        <w:rPr>
          <w:rFonts w:ascii="Times New Roman" w:hAnsi="Times New Roman" w:cs="Times New Roman"/>
          <w:sz w:val="24"/>
          <w:szCs w:val="24"/>
          <w:lang w:val="uk-UA"/>
        </w:rPr>
        <w:t xml:space="preserve">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2</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а</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и</w:t>
      </w:r>
      <w:r w:rsidRPr="00696B9D">
        <w:rPr>
          <w:rFonts w:ascii="Times New Roman" w:hAnsi="Times New Roman" w:cs="Times New Roman"/>
          <w:sz w:val="24"/>
          <w:szCs w:val="24"/>
          <w:lang w:val="uk-UA"/>
        </w:rPr>
        <w:t xml:space="preserve">меет слабо сформированные и неполные знания, не умеет применять их при решении конкретных вопросов, задач, заданий по образцу.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w:t>
      </w:r>
      <w:r w:rsidRPr="00696B9D">
        <w:rPr>
          <w:rFonts w:ascii="Times New Roman" w:hAnsi="Times New Roman" w:cs="Times New Roman"/>
          <w:b/>
          <w:sz w:val="24"/>
          <w:szCs w:val="24"/>
          <w:lang w:val="uk-UA"/>
        </w:rPr>
        <w:t xml:space="preserve"> балл</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п</w:t>
      </w:r>
      <w:r w:rsidRPr="00696B9D">
        <w:rPr>
          <w:rFonts w:ascii="Times New Roman" w:hAnsi="Times New Roman" w:cs="Times New Roman"/>
          <w:sz w:val="24"/>
          <w:szCs w:val="24"/>
          <w:lang w:val="uk-UA"/>
        </w:rPr>
        <w:t xml:space="preserve">ри ответе на один вопрос допускает более двух грубых ошибок, которые не может исправить даже при помощи учителя. </w:t>
      </w:r>
    </w:p>
    <w:p w:rsidR="00696B9D" w:rsidRPr="00696B9D" w:rsidRDefault="00696B9D" w:rsidP="00696B9D">
      <w:pPr>
        <w:pStyle w:val="a3"/>
        <w:spacing w:after="0" w:line="240" w:lineRule="auto"/>
        <w:jc w:val="both"/>
        <w:rPr>
          <w:rFonts w:ascii="Times New Roman" w:hAnsi="Times New Roman" w:cs="Times New Roman"/>
          <w:sz w:val="24"/>
          <w:szCs w:val="24"/>
          <w:lang w:val="uk-UA"/>
        </w:rPr>
      </w:pPr>
      <w:r w:rsidRPr="00696B9D">
        <w:rPr>
          <w:rFonts w:ascii="Times New Roman" w:hAnsi="Times New Roman" w:cs="Times New Roman"/>
          <w:sz w:val="24"/>
          <w:szCs w:val="24"/>
          <w:lang w:val="uk-UA"/>
        </w:rPr>
        <w:t xml:space="preserve"> </w:t>
      </w:r>
    </w:p>
    <w:p w:rsidR="00A17FAA" w:rsidRDefault="00A17FAA" w:rsidP="00A17FAA">
      <w:pPr>
        <w:pStyle w:val="a3"/>
        <w:spacing w:after="0" w:line="240" w:lineRule="auto"/>
        <w:jc w:val="center"/>
        <w:rPr>
          <w:rFonts w:ascii="Times New Roman" w:hAnsi="Times New Roman" w:cs="Times New Roman"/>
          <w:b/>
          <w:sz w:val="24"/>
          <w:szCs w:val="24"/>
          <w:lang w:val="uk-UA"/>
        </w:rPr>
      </w:pPr>
      <w:r w:rsidRPr="00A17FAA">
        <w:rPr>
          <w:rFonts w:ascii="Times New Roman" w:hAnsi="Times New Roman" w:cs="Times New Roman"/>
          <w:b/>
          <w:sz w:val="24"/>
          <w:szCs w:val="24"/>
          <w:lang w:val="uk-UA"/>
        </w:rPr>
        <w:t xml:space="preserve">Критерии и нормы оценки знаний и умений </w:t>
      </w:r>
      <w:r>
        <w:rPr>
          <w:rFonts w:ascii="Times New Roman" w:hAnsi="Times New Roman" w:cs="Times New Roman"/>
          <w:b/>
          <w:sz w:val="24"/>
          <w:szCs w:val="24"/>
          <w:lang w:val="uk-UA"/>
        </w:rPr>
        <w:t>об</w:t>
      </w:r>
      <w:r w:rsidRPr="00A17FAA">
        <w:rPr>
          <w:rFonts w:ascii="Times New Roman" w:hAnsi="Times New Roman" w:cs="Times New Roman"/>
          <w:b/>
          <w:sz w:val="24"/>
          <w:szCs w:val="24"/>
          <w:lang w:val="uk-UA"/>
        </w:rPr>
        <w:t>уча</w:t>
      </w:r>
      <w:r>
        <w:rPr>
          <w:rFonts w:ascii="Times New Roman" w:hAnsi="Times New Roman" w:cs="Times New Roman"/>
          <w:b/>
          <w:sz w:val="24"/>
          <w:szCs w:val="24"/>
          <w:lang w:val="uk-UA"/>
        </w:rPr>
        <w:t>ю</w:t>
      </w:r>
      <w:r w:rsidRPr="00A17FAA">
        <w:rPr>
          <w:rFonts w:ascii="Times New Roman" w:hAnsi="Times New Roman" w:cs="Times New Roman"/>
          <w:b/>
          <w:sz w:val="24"/>
          <w:szCs w:val="24"/>
          <w:lang w:val="uk-UA"/>
        </w:rPr>
        <w:t xml:space="preserve">щихся </w:t>
      </w:r>
    </w:p>
    <w:p w:rsidR="00A17FAA" w:rsidRPr="00A17FAA" w:rsidRDefault="00A17FAA" w:rsidP="00A17FAA">
      <w:pPr>
        <w:pStyle w:val="a3"/>
        <w:spacing w:after="0" w:line="240" w:lineRule="auto"/>
        <w:jc w:val="center"/>
        <w:rPr>
          <w:rFonts w:ascii="Times New Roman" w:hAnsi="Times New Roman" w:cs="Times New Roman"/>
          <w:b/>
          <w:sz w:val="24"/>
          <w:szCs w:val="24"/>
          <w:lang w:val="uk-UA"/>
        </w:rPr>
      </w:pPr>
      <w:r w:rsidRPr="00A17FAA">
        <w:rPr>
          <w:rFonts w:ascii="Times New Roman" w:hAnsi="Times New Roman" w:cs="Times New Roman"/>
          <w:b/>
          <w:sz w:val="24"/>
          <w:szCs w:val="24"/>
          <w:lang w:val="uk-UA"/>
        </w:rPr>
        <w:t>за практические и</w:t>
      </w:r>
      <w:r>
        <w:rPr>
          <w:rFonts w:ascii="Times New Roman" w:hAnsi="Times New Roman" w:cs="Times New Roman"/>
          <w:b/>
          <w:sz w:val="24"/>
          <w:szCs w:val="24"/>
          <w:lang w:val="uk-UA"/>
        </w:rPr>
        <w:t xml:space="preserve"> </w:t>
      </w:r>
      <w:r w:rsidRPr="00A17FAA">
        <w:rPr>
          <w:rFonts w:ascii="Times New Roman" w:hAnsi="Times New Roman" w:cs="Times New Roman"/>
          <w:b/>
          <w:sz w:val="24"/>
          <w:szCs w:val="24"/>
          <w:lang w:val="uk-UA"/>
        </w:rPr>
        <w:t>лабораторные работы</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sidRPr="00A17FAA">
        <w:rPr>
          <w:rFonts w:ascii="Times New Roman" w:hAnsi="Times New Roman" w:cs="Times New Roman"/>
          <w:sz w:val="24"/>
          <w:szCs w:val="24"/>
          <w:lang w:val="uk-UA"/>
        </w:rPr>
        <w:t xml:space="preserve"> </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12</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п</w:t>
      </w:r>
      <w:r w:rsidRPr="00A17FAA">
        <w:rPr>
          <w:rFonts w:ascii="Times New Roman" w:hAnsi="Times New Roman" w:cs="Times New Roman"/>
          <w:sz w:val="24"/>
          <w:szCs w:val="24"/>
          <w:lang w:val="uk-UA"/>
        </w:rPr>
        <w:t>равильно</w:t>
      </w:r>
      <w:r>
        <w:rPr>
          <w:rFonts w:ascii="Times New Roman" w:hAnsi="Times New Roman" w:cs="Times New Roman"/>
          <w:sz w:val="24"/>
          <w:szCs w:val="24"/>
          <w:lang w:val="uk-UA"/>
        </w:rPr>
        <w:t xml:space="preserve"> и </w:t>
      </w:r>
      <w:r w:rsidRPr="00A17FAA">
        <w:rPr>
          <w:rFonts w:ascii="Times New Roman" w:hAnsi="Times New Roman" w:cs="Times New Roman"/>
          <w:sz w:val="24"/>
          <w:szCs w:val="24"/>
          <w:lang w:val="uk-UA"/>
        </w:rPr>
        <w:t xml:space="preserve">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 </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11</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с</w:t>
      </w:r>
      <w:r w:rsidRPr="00A17FAA">
        <w:rPr>
          <w:rFonts w:ascii="Times New Roman" w:hAnsi="Times New Roman" w:cs="Times New Roman"/>
          <w:sz w:val="24"/>
          <w:szCs w:val="24"/>
          <w:lang w:val="uk-UA"/>
        </w:rPr>
        <w:t xml:space="preserve">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 </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10</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г</w:t>
      </w:r>
      <w:r w:rsidRPr="00A17FAA">
        <w:rPr>
          <w:rFonts w:ascii="Times New Roman" w:hAnsi="Times New Roman" w:cs="Times New Roman"/>
          <w:sz w:val="24"/>
          <w:szCs w:val="24"/>
          <w:lang w:val="uk-UA"/>
        </w:rPr>
        <w:t xml:space="preserve">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 </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9</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п</w:t>
      </w:r>
      <w:r w:rsidRPr="00A17FAA">
        <w:rPr>
          <w:rFonts w:ascii="Times New Roman" w:hAnsi="Times New Roman" w:cs="Times New Roman"/>
          <w:sz w:val="24"/>
          <w:szCs w:val="24"/>
          <w:lang w:val="uk-UA"/>
        </w:rPr>
        <w:t xml:space="preserve">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 </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8</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A17FAA">
        <w:rPr>
          <w:rFonts w:ascii="Times New Roman" w:hAnsi="Times New Roman" w:cs="Times New Roman"/>
          <w:sz w:val="24"/>
          <w:szCs w:val="24"/>
          <w:lang w:val="uk-UA"/>
        </w:rPr>
        <w:t xml:space="preserve">  </w:t>
      </w:r>
      <w:r>
        <w:rPr>
          <w:rFonts w:ascii="Times New Roman" w:hAnsi="Times New Roman" w:cs="Times New Roman"/>
          <w:sz w:val="24"/>
          <w:szCs w:val="24"/>
          <w:lang w:val="uk-UA"/>
        </w:rPr>
        <w:t>в</w:t>
      </w:r>
      <w:r w:rsidRPr="00A17FAA">
        <w:rPr>
          <w:rFonts w:ascii="Times New Roman" w:hAnsi="Times New Roman" w:cs="Times New Roman"/>
          <w:sz w:val="24"/>
          <w:szCs w:val="24"/>
          <w:lang w:val="uk-UA"/>
        </w:rPr>
        <w:t xml:space="preserve">ыполняет практическую (лабораторную) работу полностью в соответствии с </w:t>
      </w:r>
      <w:r>
        <w:rPr>
          <w:rFonts w:ascii="Times New Roman" w:hAnsi="Times New Roman" w:cs="Times New Roman"/>
          <w:sz w:val="24"/>
          <w:szCs w:val="24"/>
          <w:lang w:val="uk-UA"/>
        </w:rPr>
        <w:t xml:space="preserve">требованиями, </w:t>
      </w:r>
      <w:r w:rsidRPr="00A17FAA">
        <w:rPr>
          <w:rFonts w:ascii="Times New Roman" w:hAnsi="Times New Roman" w:cs="Times New Roman"/>
          <w:sz w:val="24"/>
          <w:szCs w:val="24"/>
          <w:lang w:val="uk-UA"/>
        </w:rPr>
        <w:t xml:space="preserve">но допускает в вычислениях, измерениях два  -  три недочёта или одну негрубую ошибку и </w:t>
      </w:r>
      <w:r>
        <w:rPr>
          <w:rFonts w:ascii="Times New Roman" w:hAnsi="Times New Roman" w:cs="Times New Roman"/>
          <w:sz w:val="24"/>
          <w:szCs w:val="24"/>
          <w:lang w:val="uk-UA"/>
        </w:rPr>
        <w:t xml:space="preserve"> </w:t>
      </w:r>
      <w:r w:rsidRPr="00A17FAA">
        <w:rPr>
          <w:rFonts w:ascii="Times New Roman" w:hAnsi="Times New Roman" w:cs="Times New Roman"/>
          <w:sz w:val="24"/>
          <w:szCs w:val="24"/>
          <w:lang w:val="uk-UA"/>
        </w:rPr>
        <w:t xml:space="preserve">один недочёт. </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7</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A17FAA">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Pr="00A17FAA">
        <w:rPr>
          <w:rFonts w:ascii="Times New Roman" w:hAnsi="Times New Roman" w:cs="Times New Roman"/>
          <w:sz w:val="24"/>
          <w:szCs w:val="24"/>
          <w:lang w:val="uk-UA"/>
        </w:rPr>
        <w:t xml:space="preserve">ри оформлении работ допускает неточности в описании хода действий; делает неполные выводы при обобщении. </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6</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A17FAA">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Pr="00A17FAA">
        <w:rPr>
          <w:rFonts w:ascii="Times New Roman" w:hAnsi="Times New Roman" w:cs="Times New Roman"/>
          <w:sz w:val="24"/>
          <w:szCs w:val="24"/>
          <w:lang w:val="uk-UA"/>
        </w:rPr>
        <w:t xml:space="preserve">равильно выполняет работу не менее, чем на 50%, однако объём </w:t>
      </w:r>
      <w:r>
        <w:rPr>
          <w:rFonts w:ascii="Times New Roman" w:hAnsi="Times New Roman" w:cs="Times New Roman"/>
          <w:sz w:val="24"/>
          <w:szCs w:val="24"/>
          <w:lang w:val="uk-UA"/>
        </w:rPr>
        <w:t xml:space="preserve"> </w:t>
      </w:r>
      <w:r w:rsidRPr="00A17FAA">
        <w:rPr>
          <w:rFonts w:ascii="Times New Roman" w:hAnsi="Times New Roman" w:cs="Times New Roman"/>
          <w:sz w:val="24"/>
          <w:szCs w:val="24"/>
          <w:lang w:val="uk-UA"/>
        </w:rPr>
        <w:t xml:space="preserve">выполненной  части таков, что позволяет получить верные результаты и сделать выводы по основным, принципиальным важным задачам работы. </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5</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A17FAA">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Pr="00A17FAA">
        <w:rPr>
          <w:rFonts w:ascii="Times New Roman" w:hAnsi="Times New Roman" w:cs="Times New Roman"/>
          <w:sz w:val="24"/>
          <w:szCs w:val="24"/>
          <w:lang w:val="uk-UA"/>
        </w:rPr>
        <w:t xml:space="preserve">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w:t>
      </w:r>
    </w:p>
    <w:p w:rsidR="00A17FAA" w:rsidRPr="00A17FAA" w:rsidRDefault="00270275"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4</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а</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A17FAA">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00A17FAA" w:rsidRPr="00A17FAA">
        <w:rPr>
          <w:rFonts w:ascii="Times New Roman" w:hAnsi="Times New Roman" w:cs="Times New Roman"/>
          <w:sz w:val="24"/>
          <w:szCs w:val="24"/>
          <w:lang w:val="uk-UA"/>
        </w:rPr>
        <w:t xml:space="preserve">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w:t>
      </w:r>
    </w:p>
    <w:p w:rsidR="00A17FAA" w:rsidRPr="00A17FAA" w:rsidRDefault="00270275"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3</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а</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A17FAA">
        <w:rPr>
          <w:rFonts w:ascii="Times New Roman" w:hAnsi="Times New Roman" w:cs="Times New Roman"/>
          <w:sz w:val="24"/>
          <w:szCs w:val="24"/>
          <w:lang w:val="uk-UA"/>
        </w:rPr>
        <w:t xml:space="preserve">  </w:t>
      </w:r>
      <w:r>
        <w:rPr>
          <w:rFonts w:ascii="Times New Roman" w:hAnsi="Times New Roman" w:cs="Times New Roman"/>
          <w:sz w:val="24"/>
          <w:szCs w:val="24"/>
          <w:lang w:val="uk-UA"/>
        </w:rPr>
        <w:t>д</w:t>
      </w:r>
      <w:r w:rsidR="00A17FAA" w:rsidRPr="00A17FAA">
        <w:rPr>
          <w:rFonts w:ascii="Times New Roman" w:hAnsi="Times New Roman" w:cs="Times New Roman"/>
          <w:sz w:val="24"/>
          <w:szCs w:val="24"/>
          <w:lang w:val="uk-UA"/>
        </w:rPr>
        <w:t xml:space="preserve">опускает грубую ошибку в ходе выполнения работы: в объяснении, в оформлении, в соблюдении правил техники безопасности, которую ученик исправляет c помощью учителя. </w:t>
      </w:r>
    </w:p>
    <w:p w:rsidR="00A17FAA" w:rsidRPr="00A17FAA" w:rsidRDefault="00270275"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2</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а</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A17FAA">
        <w:rPr>
          <w:rFonts w:ascii="Times New Roman" w:hAnsi="Times New Roman" w:cs="Times New Roman"/>
          <w:sz w:val="24"/>
          <w:szCs w:val="24"/>
          <w:lang w:val="uk-UA"/>
        </w:rPr>
        <w:t xml:space="preserve">  </w:t>
      </w:r>
      <w:r>
        <w:rPr>
          <w:rFonts w:ascii="Times New Roman" w:hAnsi="Times New Roman" w:cs="Times New Roman"/>
          <w:sz w:val="24"/>
          <w:szCs w:val="24"/>
          <w:lang w:val="uk-UA"/>
        </w:rPr>
        <w:t>н</w:t>
      </w:r>
      <w:r w:rsidR="00A17FAA" w:rsidRPr="00A17FAA">
        <w:rPr>
          <w:rFonts w:ascii="Times New Roman" w:hAnsi="Times New Roman" w:cs="Times New Roman"/>
          <w:sz w:val="24"/>
          <w:szCs w:val="24"/>
          <w:lang w:val="uk-UA"/>
        </w:rPr>
        <w:t xml:space="preserve">е определяет  самостоятельно цель работы, не может без помощи учителя подготовить соответствующее оборудование; выполняет </w:t>
      </w:r>
      <w:r w:rsidR="00A17FAA" w:rsidRPr="00A17FAA">
        <w:rPr>
          <w:rFonts w:ascii="Times New Roman" w:hAnsi="Times New Roman" w:cs="Times New Roman"/>
          <w:sz w:val="24"/>
          <w:szCs w:val="24"/>
          <w:lang w:val="uk-UA"/>
        </w:rPr>
        <w:lastRenderedPageBreak/>
        <w:t xml:space="preserve">работу не полностью, и объём выполненной части не позволяет сделать правильные выводы. </w:t>
      </w:r>
    </w:p>
    <w:p w:rsidR="00A17FAA" w:rsidRPr="00A17FAA" w:rsidRDefault="00270275" w:rsidP="00A17FAA">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w:t>
      </w:r>
      <w:r w:rsidRPr="00696B9D">
        <w:rPr>
          <w:rFonts w:ascii="Times New Roman" w:hAnsi="Times New Roman" w:cs="Times New Roman"/>
          <w:b/>
          <w:sz w:val="24"/>
          <w:szCs w:val="24"/>
          <w:lang w:val="uk-UA"/>
        </w:rPr>
        <w:t xml:space="preserve"> балл</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д</w:t>
      </w:r>
      <w:r w:rsidR="00A17FAA" w:rsidRPr="00A17FAA">
        <w:rPr>
          <w:rFonts w:ascii="Times New Roman" w:hAnsi="Times New Roman" w:cs="Times New Roman"/>
          <w:sz w:val="24"/>
          <w:szCs w:val="24"/>
          <w:lang w:val="uk-UA"/>
        </w:rPr>
        <w:t xml:space="preserve">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 </w:t>
      </w:r>
    </w:p>
    <w:p w:rsidR="00A17FAA" w:rsidRPr="00A17FAA" w:rsidRDefault="00A17FAA" w:rsidP="00A17FAA">
      <w:pPr>
        <w:pStyle w:val="a3"/>
        <w:spacing w:after="0" w:line="240" w:lineRule="auto"/>
        <w:jc w:val="both"/>
        <w:rPr>
          <w:rFonts w:ascii="Times New Roman" w:hAnsi="Times New Roman" w:cs="Times New Roman"/>
          <w:sz w:val="24"/>
          <w:szCs w:val="24"/>
          <w:lang w:val="uk-UA"/>
        </w:rPr>
      </w:pPr>
      <w:r w:rsidRPr="00A17FAA">
        <w:rPr>
          <w:rFonts w:ascii="Times New Roman" w:hAnsi="Times New Roman" w:cs="Times New Roman"/>
          <w:sz w:val="24"/>
          <w:szCs w:val="24"/>
          <w:lang w:val="uk-UA"/>
        </w:rPr>
        <w:t xml:space="preserve"> </w:t>
      </w:r>
    </w:p>
    <w:p w:rsidR="009D4476" w:rsidRDefault="009D4476" w:rsidP="009D4476">
      <w:pPr>
        <w:pStyle w:val="a3"/>
        <w:spacing w:after="0" w:line="240" w:lineRule="auto"/>
        <w:jc w:val="center"/>
        <w:rPr>
          <w:rFonts w:ascii="Times New Roman" w:hAnsi="Times New Roman" w:cs="Times New Roman"/>
          <w:b/>
          <w:sz w:val="24"/>
          <w:szCs w:val="24"/>
          <w:lang w:val="uk-UA"/>
        </w:rPr>
      </w:pPr>
      <w:r w:rsidRPr="009D4476">
        <w:rPr>
          <w:rFonts w:ascii="Times New Roman" w:hAnsi="Times New Roman" w:cs="Times New Roman"/>
          <w:b/>
          <w:sz w:val="24"/>
          <w:szCs w:val="24"/>
          <w:lang w:val="uk-UA"/>
        </w:rPr>
        <w:t xml:space="preserve">Критерии и нормы оценки знаний и умений </w:t>
      </w:r>
      <w:r>
        <w:rPr>
          <w:rFonts w:ascii="Times New Roman" w:hAnsi="Times New Roman" w:cs="Times New Roman"/>
          <w:b/>
          <w:sz w:val="24"/>
          <w:szCs w:val="24"/>
          <w:lang w:val="uk-UA"/>
        </w:rPr>
        <w:t>об</w:t>
      </w:r>
      <w:r w:rsidRPr="009D4476">
        <w:rPr>
          <w:rFonts w:ascii="Times New Roman" w:hAnsi="Times New Roman" w:cs="Times New Roman"/>
          <w:b/>
          <w:sz w:val="24"/>
          <w:szCs w:val="24"/>
          <w:lang w:val="uk-UA"/>
        </w:rPr>
        <w:t>уча</w:t>
      </w:r>
      <w:r>
        <w:rPr>
          <w:rFonts w:ascii="Times New Roman" w:hAnsi="Times New Roman" w:cs="Times New Roman"/>
          <w:b/>
          <w:sz w:val="24"/>
          <w:szCs w:val="24"/>
          <w:lang w:val="uk-UA"/>
        </w:rPr>
        <w:t>ю</w:t>
      </w:r>
      <w:r w:rsidRPr="009D4476">
        <w:rPr>
          <w:rFonts w:ascii="Times New Roman" w:hAnsi="Times New Roman" w:cs="Times New Roman"/>
          <w:b/>
          <w:sz w:val="24"/>
          <w:szCs w:val="24"/>
          <w:lang w:val="uk-UA"/>
        </w:rPr>
        <w:t xml:space="preserve">щихся </w:t>
      </w:r>
    </w:p>
    <w:p w:rsidR="009D4476" w:rsidRPr="009D4476" w:rsidRDefault="009D4476" w:rsidP="009D4476">
      <w:pPr>
        <w:pStyle w:val="a3"/>
        <w:spacing w:after="0" w:line="240" w:lineRule="auto"/>
        <w:jc w:val="center"/>
        <w:rPr>
          <w:rFonts w:ascii="Times New Roman" w:hAnsi="Times New Roman" w:cs="Times New Roman"/>
          <w:b/>
          <w:sz w:val="24"/>
          <w:szCs w:val="24"/>
          <w:lang w:val="uk-UA"/>
        </w:rPr>
      </w:pPr>
      <w:r w:rsidRPr="009D4476">
        <w:rPr>
          <w:rFonts w:ascii="Times New Roman" w:hAnsi="Times New Roman" w:cs="Times New Roman"/>
          <w:b/>
          <w:sz w:val="24"/>
          <w:szCs w:val="24"/>
          <w:lang w:val="uk-UA"/>
        </w:rPr>
        <w:t xml:space="preserve">за наблюдением объектов </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12</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г</w:t>
      </w:r>
      <w:r w:rsidRPr="009D4476">
        <w:rPr>
          <w:rFonts w:ascii="Times New Roman" w:hAnsi="Times New Roman" w:cs="Times New Roman"/>
          <w:sz w:val="24"/>
          <w:szCs w:val="24"/>
          <w:lang w:val="uk-UA"/>
        </w:rPr>
        <w:t xml:space="preserve">рамотно, логично оформляет результаты своих наблюдений, делает обобщения, выводы.  </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11</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в</w:t>
      </w:r>
      <w:r w:rsidRPr="009D4476">
        <w:rPr>
          <w:rFonts w:ascii="Times New Roman" w:hAnsi="Times New Roman" w:cs="Times New Roman"/>
          <w:sz w:val="24"/>
          <w:szCs w:val="24"/>
          <w:lang w:val="uk-UA"/>
        </w:rPr>
        <w:t xml:space="preserve">ыделяет существенные признаки у наблюдаемого объекта, процесса. </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10</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9D4476">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Pr="009D4476">
        <w:rPr>
          <w:rFonts w:ascii="Times New Roman" w:hAnsi="Times New Roman" w:cs="Times New Roman"/>
          <w:sz w:val="24"/>
          <w:szCs w:val="24"/>
          <w:lang w:val="uk-UA"/>
        </w:rPr>
        <w:t>равильно проводит наблюдение по заданию учителя.</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8</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п</w:t>
      </w:r>
      <w:r w:rsidRPr="009D4476">
        <w:rPr>
          <w:rFonts w:ascii="Times New Roman" w:hAnsi="Times New Roman" w:cs="Times New Roman"/>
          <w:sz w:val="24"/>
          <w:szCs w:val="24"/>
          <w:lang w:val="uk-UA"/>
        </w:rPr>
        <w:t xml:space="preserve">равильно проводит наблюдение по заданию учителя. </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7</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д</w:t>
      </w:r>
      <w:r w:rsidRPr="009D4476">
        <w:rPr>
          <w:rFonts w:ascii="Times New Roman" w:hAnsi="Times New Roman" w:cs="Times New Roman"/>
          <w:sz w:val="24"/>
          <w:szCs w:val="24"/>
          <w:lang w:val="uk-UA"/>
        </w:rPr>
        <w:t xml:space="preserve">опускает неточности в ходе наблюдений: при выделении существенных признаков у наблюдаемого объекта, процесса называет второстепенные. </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6</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н</w:t>
      </w:r>
      <w:r w:rsidRPr="009D4476">
        <w:rPr>
          <w:rFonts w:ascii="Times New Roman" w:hAnsi="Times New Roman" w:cs="Times New Roman"/>
          <w:sz w:val="24"/>
          <w:szCs w:val="24"/>
          <w:lang w:val="uk-UA"/>
        </w:rPr>
        <w:t xml:space="preserve">ебрежно или неточно оформляет результаты наблюдений. </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5</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ов</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д</w:t>
      </w:r>
      <w:r w:rsidRPr="009D4476">
        <w:rPr>
          <w:rFonts w:ascii="Times New Roman" w:hAnsi="Times New Roman" w:cs="Times New Roman"/>
          <w:sz w:val="24"/>
          <w:szCs w:val="24"/>
          <w:lang w:val="uk-UA"/>
        </w:rPr>
        <w:t xml:space="preserve">опускает одну-две грубые ошибки или неточности в проведении наблюдений по заданию учителя. </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4</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а</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п</w:t>
      </w:r>
      <w:r w:rsidRPr="009D4476">
        <w:rPr>
          <w:rFonts w:ascii="Times New Roman" w:hAnsi="Times New Roman" w:cs="Times New Roman"/>
          <w:sz w:val="24"/>
          <w:szCs w:val="24"/>
          <w:lang w:val="uk-UA"/>
        </w:rPr>
        <w:t xml:space="preserve">ри выделении существенных признаков у наблюдаемого объекта, процесса называет лишь некоторые из них. </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3</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а</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Pr>
          <w:rFonts w:ascii="Times New Roman" w:hAnsi="Times New Roman" w:cs="Times New Roman"/>
          <w:sz w:val="24"/>
          <w:szCs w:val="24"/>
          <w:lang w:val="uk-UA"/>
        </w:rPr>
        <w:t xml:space="preserve"> д</w:t>
      </w:r>
      <w:r w:rsidRPr="009D4476">
        <w:rPr>
          <w:rFonts w:ascii="Times New Roman" w:hAnsi="Times New Roman" w:cs="Times New Roman"/>
          <w:sz w:val="24"/>
          <w:szCs w:val="24"/>
          <w:lang w:val="uk-UA"/>
        </w:rPr>
        <w:t xml:space="preserve">опускает одну-две грубые ошибки в оформлении результатов, наблюдений и выводов. </w:t>
      </w:r>
    </w:p>
    <w:p w:rsidR="009D4476"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2</w:t>
      </w:r>
      <w:r w:rsidRPr="00696B9D">
        <w:rPr>
          <w:rFonts w:ascii="Times New Roman" w:hAnsi="Times New Roman" w:cs="Times New Roman"/>
          <w:b/>
          <w:sz w:val="24"/>
          <w:szCs w:val="24"/>
          <w:lang w:val="uk-UA"/>
        </w:rPr>
        <w:t xml:space="preserve"> балл</w:t>
      </w:r>
      <w:r>
        <w:rPr>
          <w:rFonts w:ascii="Times New Roman" w:hAnsi="Times New Roman" w:cs="Times New Roman"/>
          <w:b/>
          <w:sz w:val="24"/>
          <w:szCs w:val="24"/>
          <w:lang w:val="uk-UA"/>
        </w:rPr>
        <w:t>а</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9D4476">
        <w:rPr>
          <w:rFonts w:ascii="Times New Roman" w:hAnsi="Times New Roman" w:cs="Times New Roman"/>
          <w:sz w:val="24"/>
          <w:szCs w:val="24"/>
          <w:lang w:val="uk-UA"/>
        </w:rPr>
        <w:t xml:space="preserve"> </w:t>
      </w:r>
      <w:r>
        <w:rPr>
          <w:rFonts w:ascii="Times New Roman" w:hAnsi="Times New Roman" w:cs="Times New Roman"/>
          <w:sz w:val="24"/>
          <w:szCs w:val="24"/>
          <w:lang w:val="uk-UA"/>
        </w:rPr>
        <w:t>до</w:t>
      </w:r>
      <w:r w:rsidRPr="009D4476">
        <w:rPr>
          <w:rFonts w:ascii="Times New Roman" w:hAnsi="Times New Roman" w:cs="Times New Roman"/>
          <w:sz w:val="24"/>
          <w:szCs w:val="24"/>
          <w:lang w:val="uk-UA"/>
        </w:rPr>
        <w:t xml:space="preserve">пускает три-четыре грубые ошибки в проведении наблюдений по заданию учителя. </w:t>
      </w:r>
    </w:p>
    <w:p w:rsidR="00696B9D" w:rsidRPr="009D4476" w:rsidRDefault="009D4476" w:rsidP="009D4476">
      <w:pPr>
        <w:pStyle w:val="a3"/>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w:t>
      </w:r>
      <w:r w:rsidRPr="00696B9D">
        <w:rPr>
          <w:rFonts w:ascii="Times New Roman" w:hAnsi="Times New Roman" w:cs="Times New Roman"/>
          <w:b/>
          <w:sz w:val="24"/>
          <w:szCs w:val="24"/>
          <w:lang w:val="uk-UA"/>
        </w:rPr>
        <w:t xml:space="preserve"> балл</w:t>
      </w:r>
      <w:r>
        <w:rPr>
          <w:rFonts w:ascii="Times New Roman" w:hAnsi="Times New Roman" w:cs="Times New Roman"/>
          <w:sz w:val="24"/>
          <w:szCs w:val="24"/>
          <w:lang w:val="uk-UA"/>
        </w:rPr>
        <w:t xml:space="preserve"> </w:t>
      </w:r>
      <w:r w:rsidRPr="00696B9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ставится, если </w:t>
      </w:r>
      <w:r w:rsidRPr="00696B9D">
        <w:rPr>
          <w:rFonts w:ascii="Times New Roman" w:hAnsi="Times New Roman" w:cs="Times New Roman"/>
          <w:sz w:val="24"/>
          <w:szCs w:val="24"/>
          <w:lang w:val="uk-UA"/>
        </w:rPr>
        <w:t>обучающийся</w:t>
      </w:r>
      <w:r w:rsidRPr="009D4476">
        <w:rPr>
          <w:rFonts w:ascii="Times New Roman" w:hAnsi="Times New Roman" w:cs="Times New Roman"/>
          <w:sz w:val="24"/>
          <w:szCs w:val="24"/>
          <w:lang w:val="uk-UA"/>
        </w:rPr>
        <w:t xml:space="preserve"> </w:t>
      </w:r>
      <w:r>
        <w:rPr>
          <w:rFonts w:ascii="Times New Roman" w:hAnsi="Times New Roman" w:cs="Times New Roman"/>
          <w:sz w:val="24"/>
          <w:szCs w:val="24"/>
          <w:lang w:val="uk-UA"/>
        </w:rPr>
        <w:t>д</w:t>
      </w:r>
      <w:r w:rsidRPr="009D4476">
        <w:rPr>
          <w:rFonts w:ascii="Times New Roman" w:hAnsi="Times New Roman" w:cs="Times New Roman"/>
          <w:sz w:val="24"/>
          <w:szCs w:val="24"/>
          <w:lang w:val="uk-UA"/>
        </w:rPr>
        <w:t>опускает три-четыре грубые ошибки в оформлении результатов наблюдений и выводов. Неправильно выделяет признаки наблюдаемого объекта, процесса.</w:t>
      </w:r>
    </w:p>
    <w:p w:rsidR="00270275" w:rsidRPr="009D4476" w:rsidRDefault="00270275" w:rsidP="009D4476">
      <w:pPr>
        <w:pStyle w:val="a3"/>
        <w:spacing w:after="0" w:line="240" w:lineRule="auto"/>
        <w:jc w:val="both"/>
        <w:rPr>
          <w:rFonts w:ascii="Times New Roman" w:hAnsi="Times New Roman" w:cs="Times New Roman"/>
          <w:sz w:val="24"/>
          <w:szCs w:val="24"/>
          <w:lang w:val="uk-UA"/>
        </w:rPr>
      </w:pPr>
    </w:p>
    <w:p w:rsidR="008C665E" w:rsidRPr="008C665E" w:rsidRDefault="008C665E" w:rsidP="008C665E">
      <w:pPr>
        <w:pStyle w:val="a3"/>
        <w:spacing w:after="0" w:line="240" w:lineRule="auto"/>
        <w:jc w:val="center"/>
        <w:rPr>
          <w:rFonts w:ascii="Times New Roman" w:hAnsi="Times New Roman" w:cs="Times New Roman"/>
          <w:b/>
          <w:sz w:val="24"/>
          <w:szCs w:val="24"/>
          <w:lang w:val="uk-UA"/>
        </w:rPr>
      </w:pPr>
      <w:r w:rsidRPr="008C665E">
        <w:rPr>
          <w:rFonts w:ascii="Times New Roman" w:hAnsi="Times New Roman" w:cs="Times New Roman"/>
          <w:b/>
          <w:sz w:val="24"/>
          <w:szCs w:val="24"/>
          <w:lang w:val="uk-UA"/>
        </w:rPr>
        <w:t xml:space="preserve">Общая классификация ошибок </w:t>
      </w:r>
    </w:p>
    <w:p w:rsidR="008C665E" w:rsidRPr="008C665E" w:rsidRDefault="008C665E" w:rsidP="008C665E">
      <w:pPr>
        <w:pStyle w:val="a3"/>
        <w:spacing w:after="0" w:line="240" w:lineRule="auto"/>
        <w:ind w:firstLine="696"/>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При оценке знаний, умений, навыков следует учитывать все ошибки (грубые и негрубые), недочёты в соответствии с возрастом </w:t>
      </w:r>
      <w:r>
        <w:rPr>
          <w:rFonts w:ascii="Times New Roman" w:hAnsi="Times New Roman" w:cs="Times New Roman"/>
          <w:sz w:val="24"/>
          <w:szCs w:val="24"/>
          <w:lang w:val="uk-UA"/>
        </w:rPr>
        <w:t>об</w:t>
      </w:r>
      <w:r w:rsidRPr="008C665E">
        <w:rPr>
          <w:rFonts w:ascii="Times New Roman" w:hAnsi="Times New Roman" w:cs="Times New Roman"/>
          <w:sz w:val="24"/>
          <w:szCs w:val="24"/>
          <w:lang w:val="uk-UA"/>
        </w:rPr>
        <w:t>уча</w:t>
      </w:r>
      <w:r>
        <w:rPr>
          <w:rFonts w:ascii="Times New Roman" w:hAnsi="Times New Roman" w:cs="Times New Roman"/>
          <w:sz w:val="24"/>
          <w:szCs w:val="24"/>
          <w:lang w:val="uk-UA"/>
        </w:rPr>
        <w:t>ю</w:t>
      </w:r>
      <w:r w:rsidRPr="008C665E">
        <w:rPr>
          <w:rFonts w:ascii="Times New Roman" w:hAnsi="Times New Roman" w:cs="Times New Roman"/>
          <w:sz w:val="24"/>
          <w:szCs w:val="24"/>
          <w:lang w:val="uk-UA"/>
        </w:rPr>
        <w:t xml:space="preserve">щихся. </w:t>
      </w:r>
    </w:p>
    <w:p w:rsidR="008C665E" w:rsidRPr="008C665E" w:rsidRDefault="008C665E" w:rsidP="008C665E">
      <w:pPr>
        <w:pStyle w:val="a3"/>
        <w:spacing w:after="0" w:line="240" w:lineRule="auto"/>
        <w:ind w:firstLine="696"/>
        <w:jc w:val="both"/>
        <w:rPr>
          <w:rFonts w:ascii="Times New Roman" w:hAnsi="Times New Roman" w:cs="Times New Roman"/>
          <w:b/>
          <w:i/>
          <w:sz w:val="24"/>
          <w:szCs w:val="24"/>
          <w:lang w:val="uk-UA"/>
        </w:rPr>
      </w:pPr>
      <w:r w:rsidRPr="008C665E">
        <w:rPr>
          <w:rFonts w:ascii="Times New Roman" w:hAnsi="Times New Roman" w:cs="Times New Roman"/>
          <w:b/>
          <w:i/>
          <w:sz w:val="24"/>
          <w:szCs w:val="24"/>
          <w:lang w:val="uk-UA"/>
        </w:rPr>
        <w:t xml:space="preserve">Грубыми считаются ошибки: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наименований этих единиц;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неумение выделить в ответе главное; обобщить результаты изучения;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неумение применить знания для решения задач, объяснения явления;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неумение читать и строить графики, принципиальные схемы;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неумение подготовить установку или лабораторное оборудование, провести опыт, наблюдение, сделать необходимые расчёты или использовать полученные данные для выводов;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неумение пользоваться первоисточниками, учебником, справочником;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нарушение техники безопасности, небрежное отношение к оборудованию, приборам, материалам. </w:t>
      </w:r>
    </w:p>
    <w:p w:rsidR="008C665E" w:rsidRPr="008C665E" w:rsidRDefault="008C665E" w:rsidP="008C665E">
      <w:pPr>
        <w:pStyle w:val="a3"/>
        <w:spacing w:after="0" w:line="240" w:lineRule="auto"/>
        <w:jc w:val="both"/>
        <w:rPr>
          <w:rFonts w:ascii="Times New Roman" w:hAnsi="Times New Roman" w:cs="Times New Roman"/>
          <w:b/>
          <w:i/>
          <w:sz w:val="24"/>
          <w:szCs w:val="24"/>
          <w:lang w:val="uk-UA"/>
        </w:rPr>
      </w:pPr>
      <w:r>
        <w:rPr>
          <w:rFonts w:ascii="Times New Roman" w:hAnsi="Times New Roman" w:cs="Times New Roman"/>
          <w:sz w:val="24"/>
          <w:szCs w:val="24"/>
          <w:lang w:val="uk-UA"/>
        </w:rPr>
        <w:t xml:space="preserve">             </w:t>
      </w:r>
      <w:r w:rsidRPr="008C665E">
        <w:rPr>
          <w:rFonts w:ascii="Times New Roman" w:hAnsi="Times New Roman" w:cs="Times New Roman"/>
          <w:b/>
          <w:i/>
          <w:sz w:val="24"/>
          <w:szCs w:val="24"/>
          <w:lang w:val="uk-UA"/>
        </w:rPr>
        <w:t xml:space="preserve">К негрубым относятся ошибки: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неточность формулировок, определений, понятий, законов, теорий, вызванная неполнотой охвата основных признаков определяемого понятия или заменой 1 - 3 из этих признаков второстепенными;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lastRenderedPageBreak/>
        <w:t xml:space="preserve">ошибки при снятии показаний с измерительных приборов, не связанные с </w:t>
      </w:r>
      <w:r>
        <w:rPr>
          <w:rFonts w:ascii="Times New Roman" w:hAnsi="Times New Roman" w:cs="Times New Roman"/>
          <w:sz w:val="24"/>
          <w:szCs w:val="24"/>
          <w:lang w:val="uk-UA"/>
        </w:rPr>
        <w:t xml:space="preserve">   </w:t>
      </w:r>
      <w:r w:rsidRPr="008C665E">
        <w:rPr>
          <w:rFonts w:ascii="Times New Roman" w:hAnsi="Times New Roman" w:cs="Times New Roman"/>
          <w:sz w:val="24"/>
          <w:szCs w:val="24"/>
          <w:lang w:val="uk-UA"/>
        </w:rPr>
        <w:t xml:space="preserve">определением цены деления шкалы;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ошибки,  вызванные несоблюдением условий проведения опыта, наблюдения, условий работы прибора, оборудования; </w:t>
      </w:r>
    </w:p>
    <w:p w:rsid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ошибки в условных обозначениях на схемах, неточность графика;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второстепенными);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нерациональные методы работы со справочной литературой;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неумение решать задачи, выполнять задания в общем виде. </w:t>
      </w:r>
    </w:p>
    <w:p w:rsidR="008C665E" w:rsidRPr="008C665E" w:rsidRDefault="008C665E" w:rsidP="008C665E">
      <w:pPr>
        <w:pStyle w:val="a3"/>
        <w:spacing w:after="0" w:line="240" w:lineRule="auto"/>
        <w:jc w:val="both"/>
        <w:rPr>
          <w:rFonts w:ascii="Times New Roman" w:hAnsi="Times New Roman" w:cs="Times New Roman"/>
          <w:b/>
          <w:i/>
          <w:sz w:val="24"/>
          <w:szCs w:val="24"/>
          <w:lang w:val="uk-UA"/>
        </w:rPr>
      </w:pPr>
      <w:r w:rsidRPr="008C665E">
        <w:rPr>
          <w:rFonts w:ascii="Times New Roman" w:hAnsi="Times New Roman" w:cs="Times New Roman"/>
          <w:b/>
          <w:i/>
          <w:sz w:val="24"/>
          <w:szCs w:val="24"/>
          <w:lang w:val="uk-UA"/>
        </w:rPr>
        <w:t xml:space="preserve">Недочётами являются: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нерациональные  приёмы вычислений и преобразований, выполнения опытов, наблюдений, практических заданий;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арифметические ошибки в вычислениях; </w:t>
      </w:r>
    </w:p>
    <w:p w:rsidR="008C665E" w:rsidRPr="008C665E" w:rsidRDefault="008C665E" w:rsidP="008C665E">
      <w:pPr>
        <w:pStyle w:val="a3"/>
        <w:spacing w:after="0" w:line="240" w:lineRule="auto"/>
        <w:jc w:val="both"/>
        <w:rPr>
          <w:rFonts w:ascii="Times New Roman" w:hAnsi="Times New Roman" w:cs="Times New Roman"/>
          <w:sz w:val="24"/>
          <w:szCs w:val="24"/>
          <w:lang w:val="uk-UA"/>
        </w:rPr>
      </w:pPr>
      <w:r w:rsidRPr="008C665E">
        <w:rPr>
          <w:rFonts w:ascii="Times New Roman" w:hAnsi="Times New Roman" w:cs="Times New Roman"/>
          <w:sz w:val="24"/>
          <w:szCs w:val="24"/>
          <w:lang w:val="uk-UA"/>
        </w:rPr>
        <w:t xml:space="preserve">небрежное выполнение записей, чертежей, схем, графиков, таблиц; </w:t>
      </w:r>
    </w:p>
    <w:p w:rsidR="00270275" w:rsidRPr="008C665E" w:rsidRDefault="008C665E" w:rsidP="008C665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8C665E">
        <w:rPr>
          <w:rFonts w:ascii="Times New Roman" w:hAnsi="Times New Roman" w:cs="Times New Roman"/>
          <w:sz w:val="24"/>
          <w:szCs w:val="24"/>
          <w:lang w:val="uk-UA"/>
        </w:rPr>
        <w:t xml:space="preserve"> орфографические и пунктуационные ошибки.</w:t>
      </w:r>
    </w:p>
    <w:p w:rsidR="008C665E" w:rsidRDefault="008C665E" w:rsidP="002C0576">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Default="00032A12" w:rsidP="00032A12">
      <w:pPr>
        <w:pStyle w:val="a3"/>
        <w:spacing w:after="0" w:line="240" w:lineRule="auto"/>
        <w:jc w:val="center"/>
        <w:rPr>
          <w:rFonts w:ascii="Times New Roman" w:hAnsi="Times New Roman" w:cs="Times New Roman"/>
          <w:b/>
          <w:sz w:val="24"/>
          <w:szCs w:val="24"/>
          <w:lang w:val="uk-UA"/>
        </w:rPr>
      </w:pPr>
    </w:p>
    <w:p w:rsidR="00032A12" w:rsidRPr="00213315" w:rsidRDefault="00032A12" w:rsidP="00032A12">
      <w:pPr>
        <w:pStyle w:val="a3"/>
        <w:spacing w:after="0" w:line="240" w:lineRule="auto"/>
        <w:jc w:val="center"/>
        <w:rPr>
          <w:rFonts w:ascii="Times New Roman" w:hAnsi="Times New Roman" w:cs="Times New Roman"/>
          <w:b/>
          <w:sz w:val="24"/>
          <w:szCs w:val="24"/>
          <w:lang w:val="uk-UA"/>
        </w:rPr>
      </w:pPr>
      <w:r w:rsidRPr="00213315">
        <w:rPr>
          <w:rFonts w:ascii="Times New Roman" w:hAnsi="Times New Roman" w:cs="Times New Roman"/>
          <w:b/>
          <w:sz w:val="24"/>
          <w:szCs w:val="24"/>
          <w:lang w:val="uk-UA"/>
        </w:rPr>
        <w:lastRenderedPageBreak/>
        <w:t xml:space="preserve">Методические рекомендации </w:t>
      </w:r>
    </w:p>
    <w:p w:rsidR="00032A12" w:rsidRPr="00213315" w:rsidRDefault="00032A12" w:rsidP="00032A12">
      <w:pPr>
        <w:pStyle w:val="a3"/>
        <w:spacing w:after="0" w:line="240" w:lineRule="auto"/>
        <w:jc w:val="center"/>
        <w:rPr>
          <w:rFonts w:ascii="Times New Roman" w:hAnsi="Times New Roman" w:cs="Times New Roman"/>
          <w:b/>
          <w:sz w:val="24"/>
          <w:szCs w:val="24"/>
          <w:lang w:val="uk-UA"/>
        </w:rPr>
      </w:pPr>
      <w:r w:rsidRPr="00213315">
        <w:rPr>
          <w:rFonts w:ascii="Times New Roman" w:hAnsi="Times New Roman" w:cs="Times New Roman"/>
          <w:b/>
          <w:sz w:val="24"/>
          <w:szCs w:val="24"/>
          <w:lang w:val="uk-UA"/>
        </w:rPr>
        <w:t xml:space="preserve">к оцениванию учебных достижений обучающихся по </w:t>
      </w:r>
      <w:r>
        <w:rPr>
          <w:rFonts w:ascii="Times New Roman" w:hAnsi="Times New Roman" w:cs="Times New Roman"/>
          <w:b/>
          <w:sz w:val="24"/>
          <w:szCs w:val="24"/>
          <w:lang w:val="uk-UA"/>
        </w:rPr>
        <w:t>истории</w:t>
      </w:r>
    </w:p>
    <w:p w:rsidR="008C665E" w:rsidRDefault="008C665E" w:rsidP="002C0576">
      <w:pPr>
        <w:pStyle w:val="a3"/>
        <w:spacing w:after="0" w:line="240" w:lineRule="auto"/>
        <w:jc w:val="center"/>
        <w:rPr>
          <w:rFonts w:ascii="Times New Roman" w:hAnsi="Times New Roman" w:cs="Times New Roman"/>
          <w:b/>
          <w:sz w:val="24"/>
          <w:szCs w:val="24"/>
          <w:lang w:val="uk-UA"/>
        </w:rPr>
      </w:pPr>
    </w:p>
    <w:p w:rsidR="008C665E" w:rsidRDefault="008C665E" w:rsidP="002C0576">
      <w:pPr>
        <w:pStyle w:val="a3"/>
        <w:spacing w:after="0" w:line="240" w:lineRule="auto"/>
        <w:jc w:val="center"/>
        <w:rPr>
          <w:rFonts w:ascii="Times New Roman" w:hAnsi="Times New Roman" w:cs="Times New Roman"/>
          <w:b/>
          <w:sz w:val="24"/>
          <w:szCs w:val="24"/>
          <w:lang w:val="uk-UA"/>
        </w:rPr>
      </w:pPr>
    </w:p>
    <w:p w:rsidR="00032A12" w:rsidRPr="00032A12" w:rsidRDefault="00032A12" w:rsidP="00032A12">
      <w:pPr>
        <w:pStyle w:val="a3"/>
        <w:spacing w:after="0" w:line="240" w:lineRule="auto"/>
        <w:jc w:val="both"/>
        <w:rPr>
          <w:rFonts w:ascii="Times New Roman" w:hAnsi="Times New Roman" w:cs="Times New Roman"/>
          <w:sz w:val="24"/>
          <w:szCs w:val="24"/>
          <w:lang w:val="uk-UA"/>
        </w:rPr>
      </w:pPr>
      <w:r w:rsidRPr="00032A12">
        <w:rPr>
          <w:rFonts w:ascii="Times New Roman" w:hAnsi="Times New Roman" w:cs="Times New Roman"/>
          <w:sz w:val="24"/>
          <w:szCs w:val="24"/>
          <w:lang w:val="uk-UA"/>
        </w:rPr>
        <w:t>При оценке учебных достижений по истории за основу берется:</w:t>
      </w:r>
    </w:p>
    <w:p w:rsidR="00032A12" w:rsidRPr="00032A12" w:rsidRDefault="00032A12" w:rsidP="00032A12">
      <w:pPr>
        <w:pStyle w:val="a3"/>
        <w:spacing w:after="0" w:line="240" w:lineRule="auto"/>
        <w:jc w:val="both"/>
        <w:rPr>
          <w:rFonts w:ascii="Times New Roman" w:hAnsi="Times New Roman" w:cs="Times New Roman"/>
          <w:sz w:val="24"/>
          <w:szCs w:val="24"/>
          <w:lang w:val="uk-UA"/>
        </w:rPr>
      </w:pPr>
      <w:r w:rsidRPr="00032A12">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Pr="00032A12">
        <w:rPr>
          <w:rFonts w:ascii="Times New Roman" w:hAnsi="Times New Roman" w:cs="Times New Roman"/>
          <w:sz w:val="24"/>
          <w:szCs w:val="24"/>
          <w:lang w:val="uk-UA"/>
        </w:rPr>
        <w:t xml:space="preserve">остепенный рост уровня требований к </w:t>
      </w:r>
      <w:r>
        <w:rPr>
          <w:rFonts w:ascii="Times New Roman" w:hAnsi="Times New Roman" w:cs="Times New Roman"/>
          <w:sz w:val="24"/>
          <w:szCs w:val="24"/>
          <w:lang w:val="uk-UA"/>
        </w:rPr>
        <w:t>об</w:t>
      </w:r>
      <w:r w:rsidRPr="00032A12">
        <w:rPr>
          <w:rFonts w:ascii="Times New Roman" w:hAnsi="Times New Roman" w:cs="Times New Roman"/>
          <w:sz w:val="24"/>
          <w:szCs w:val="24"/>
          <w:lang w:val="uk-UA"/>
        </w:rPr>
        <w:t>уча</w:t>
      </w:r>
      <w:r>
        <w:rPr>
          <w:rFonts w:ascii="Times New Roman" w:hAnsi="Times New Roman" w:cs="Times New Roman"/>
          <w:sz w:val="24"/>
          <w:szCs w:val="24"/>
          <w:lang w:val="uk-UA"/>
        </w:rPr>
        <w:t>ю</w:t>
      </w:r>
      <w:r w:rsidRPr="00032A12">
        <w:rPr>
          <w:rFonts w:ascii="Times New Roman" w:hAnsi="Times New Roman" w:cs="Times New Roman"/>
          <w:sz w:val="24"/>
          <w:szCs w:val="24"/>
          <w:lang w:val="uk-UA"/>
        </w:rPr>
        <w:t>щимся от класса к классу в соответствии с уровнем приобретение учащимися ключевых и предметных компетенций;</w:t>
      </w:r>
    </w:p>
    <w:p w:rsidR="008C665E" w:rsidRPr="00032A12" w:rsidRDefault="00032A12" w:rsidP="00032A12">
      <w:pPr>
        <w:pStyle w:val="a3"/>
        <w:spacing w:after="0" w:line="240" w:lineRule="auto"/>
        <w:jc w:val="both"/>
        <w:rPr>
          <w:rFonts w:ascii="Times New Roman" w:hAnsi="Times New Roman" w:cs="Times New Roman"/>
          <w:sz w:val="24"/>
          <w:szCs w:val="24"/>
          <w:lang w:val="uk-UA"/>
        </w:rPr>
      </w:pPr>
      <w:r w:rsidRPr="00032A12">
        <w:rPr>
          <w:rFonts w:ascii="Times New Roman" w:hAnsi="Times New Roman" w:cs="Times New Roman"/>
          <w:sz w:val="24"/>
          <w:szCs w:val="24"/>
          <w:lang w:val="uk-UA"/>
        </w:rPr>
        <w:t xml:space="preserve">- </w:t>
      </w:r>
      <w:r>
        <w:rPr>
          <w:rFonts w:ascii="Times New Roman" w:hAnsi="Times New Roman" w:cs="Times New Roman"/>
          <w:sz w:val="24"/>
          <w:szCs w:val="24"/>
          <w:lang w:val="uk-UA"/>
        </w:rPr>
        <w:t>у</w:t>
      </w:r>
      <w:r w:rsidRPr="00032A12">
        <w:rPr>
          <w:rFonts w:ascii="Times New Roman" w:hAnsi="Times New Roman" w:cs="Times New Roman"/>
          <w:sz w:val="24"/>
          <w:szCs w:val="24"/>
          <w:lang w:val="uk-UA"/>
        </w:rPr>
        <w:t>ровень овладения основными вопросами содержания и перечнем умений и навыков, которые ученики должны получить при изучении курсов истории в соответствии с учетом возрастных особенностей познавательного процесса школьников.</w:t>
      </w:r>
    </w:p>
    <w:p w:rsidR="008C665E" w:rsidRDefault="008C665E" w:rsidP="002C0576">
      <w:pPr>
        <w:pStyle w:val="a3"/>
        <w:spacing w:after="0" w:line="240" w:lineRule="auto"/>
        <w:jc w:val="center"/>
        <w:rPr>
          <w:rFonts w:ascii="Times New Roman" w:hAnsi="Times New Roman" w:cs="Times New Roman"/>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1235"/>
        <w:gridCol w:w="6340"/>
      </w:tblGrid>
      <w:tr w:rsidR="00032A12" w:rsidRPr="0074201E" w:rsidTr="00811268">
        <w:trPr>
          <w:trHeight w:val="821"/>
        </w:trPr>
        <w:tc>
          <w:tcPr>
            <w:tcW w:w="1996" w:type="dxa"/>
          </w:tcPr>
          <w:p w:rsidR="00032A12" w:rsidRPr="0074201E" w:rsidRDefault="00032A12" w:rsidP="00811268">
            <w:pPr>
              <w:spacing w:after="120" w:line="240" w:lineRule="auto"/>
              <w:ind w:left="283"/>
              <w:jc w:val="center"/>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b/>
                <w:sz w:val="24"/>
                <w:szCs w:val="24"/>
                <w:lang w:eastAsia="ru-RU"/>
              </w:rPr>
              <w:t>Уровень учебных достижений обучающихся</w:t>
            </w:r>
          </w:p>
        </w:tc>
        <w:tc>
          <w:tcPr>
            <w:tcW w:w="1235" w:type="dxa"/>
          </w:tcPr>
          <w:p w:rsidR="00032A12" w:rsidRPr="0074201E" w:rsidRDefault="00032A12" w:rsidP="00811268">
            <w:pPr>
              <w:spacing w:after="120" w:line="240" w:lineRule="auto"/>
              <w:ind w:left="283"/>
              <w:jc w:val="center"/>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b/>
                <w:sz w:val="24"/>
                <w:szCs w:val="24"/>
                <w:lang w:eastAsia="ru-RU"/>
              </w:rPr>
              <w:t>Баллы</w:t>
            </w:r>
          </w:p>
        </w:tc>
        <w:tc>
          <w:tcPr>
            <w:tcW w:w="6340" w:type="dxa"/>
          </w:tcPr>
          <w:p w:rsidR="00032A12" w:rsidRPr="0074201E" w:rsidRDefault="00032A12" w:rsidP="00811268">
            <w:pPr>
              <w:spacing w:after="120" w:line="240" w:lineRule="auto"/>
              <w:ind w:left="283"/>
              <w:jc w:val="center"/>
              <w:rPr>
                <w:rFonts w:ascii="Times New Roman" w:eastAsia="Times New Roman" w:hAnsi="Times New Roman" w:cs="Times New Roman"/>
                <w:b/>
                <w:sz w:val="24"/>
                <w:szCs w:val="24"/>
                <w:lang w:eastAsia="ru-RU"/>
              </w:rPr>
            </w:pPr>
            <w:r w:rsidRPr="0074201E">
              <w:rPr>
                <w:rFonts w:ascii="Times New Roman" w:eastAsia="Times New Roman" w:hAnsi="Times New Roman" w:cs="Times New Roman"/>
                <w:b/>
                <w:sz w:val="24"/>
                <w:szCs w:val="24"/>
                <w:lang w:eastAsia="ru-RU"/>
              </w:rPr>
              <w:t>Критерии оценивания учебных достижений</w:t>
            </w:r>
          </w:p>
        </w:tc>
      </w:tr>
      <w:tr w:rsidR="00032A12" w:rsidRPr="0074201E" w:rsidTr="00811268">
        <w:tc>
          <w:tcPr>
            <w:tcW w:w="1996" w:type="dxa"/>
            <w:vMerge w:val="restart"/>
            <w:vAlign w:val="center"/>
          </w:tcPr>
          <w:p w:rsidR="00032A12" w:rsidRDefault="00032A12" w:rsidP="00811268">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Н</w:t>
            </w:r>
            <w:r w:rsidRPr="0074201E">
              <w:rPr>
                <w:rFonts w:ascii="Times New Roman" w:eastAsia="Times New Roman" w:hAnsi="Times New Roman" w:cs="Times New Roman"/>
                <w:b/>
                <w:sz w:val="24"/>
                <w:szCs w:val="24"/>
                <w:lang w:val="uk-UA" w:eastAsia="ru-RU"/>
              </w:rPr>
              <w:t>ачальны</w:t>
            </w:r>
            <w:r>
              <w:rPr>
                <w:rFonts w:ascii="Times New Roman" w:eastAsia="Times New Roman" w:hAnsi="Times New Roman" w:cs="Times New Roman"/>
                <w:b/>
                <w:sz w:val="24"/>
                <w:szCs w:val="24"/>
                <w:lang w:val="uk-UA" w:eastAsia="ru-RU"/>
              </w:rPr>
              <w:t>й</w:t>
            </w:r>
            <w:r w:rsidRPr="0074201E">
              <w:rPr>
                <w:rFonts w:ascii="Times New Roman" w:eastAsia="Times New Roman" w:hAnsi="Times New Roman" w:cs="Times New Roman"/>
                <w:b/>
                <w:sz w:val="24"/>
                <w:szCs w:val="24"/>
                <w:lang w:val="uk-UA" w:eastAsia="ru-RU"/>
              </w:rPr>
              <w:t xml:space="preserve"> </w:t>
            </w:r>
          </w:p>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w:t>
            </w:r>
          </w:p>
        </w:tc>
        <w:tc>
          <w:tcPr>
            <w:tcW w:w="6340" w:type="dxa"/>
          </w:tcPr>
          <w:p w:rsidR="00032A12" w:rsidRPr="0074201E" w:rsidRDefault="00032A12" w:rsidP="00032A12">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Pr="00032A12">
              <w:rPr>
                <w:rFonts w:ascii="Times New Roman" w:eastAsia="Times New Roman" w:hAnsi="Times New Roman" w:cs="Times New Roman"/>
                <w:sz w:val="24"/>
                <w:szCs w:val="24"/>
                <w:lang w:val="uk-UA" w:eastAsia="ru-RU"/>
              </w:rPr>
              <w:t>может повторить тему урока, назвать одн</w:t>
            </w:r>
            <w:r>
              <w:rPr>
                <w:rFonts w:ascii="Times New Roman" w:eastAsia="Times New Roman" w:hAnsi="Times New Roman" w:cs="Times New Roman"/>
                <w:sz w:val="24"/>
                <w:szCs w:val="24"/>
                <w:lang w:val="uk-UA" w:eastAsia="ru-RU"/>
              </w:rPr>
              <w:t>о-</w:t>
            </w:r>
            <w:r w:rsidRPr="00032A12">
              <w:rPr>
                <w:rFonts w:ascii="Times New Roman" w:eastAsia="Times New Roman" w:hAnsi="Times New Roman" w:cs="Times New Roman"/>
                <w:sz w:val="24"/>
                <w:szCs w:val="24"/>
                <w:lang w:val="uk-UA" w:eastAsia="ru-RU"/>
              </w:rPr>
              <w:t xml:space="preserve">два понятия, </w:t>
            </w:r>
            <w:r>
              <w:rPr>
                <w:rFonts w:ascii="Times New Roman" w:eastAsia="Times New Roman" w:hAnsi="Times New Roman" w:cs="Times New Roman"/>
                <w:sz w:val="24"/>
                <w:szCs w:val="24"/>
                <w:lang w:val="uk-UA" w:eastAsia="ru-RU"/>
              </w:rPr>
              <w:t xml:space="preserve">которые </w:t>
            </w:r>
            <w:r w:rsidRPr="00032A12">
              <w:rPr>
                <w:rFonts w:ascii="Times New Roman" w:eastAsia="Times New Roman" w:hAnsi="Times New Roman" w:cs="Times New Roman"/>
                <w:sz w:val="24"/>
                <w:szCs w:val="24"/>
                <w:lang w:val="uk-UA" w:eastAsia="ru-RU"/>
              </w:rPr>
              <w:t>из</w:t>
            </w:r>
            <w:r>
              <w:rPr>
                <w:rFonts w:ascii="Times New Roman" w:eastAsia="Times New Roman" w:hAnsi="Times New Roman" w:cs="Times New Roman"/>
                <w:sz w:val="24"/>
                <w:szCs w:val="24"/>
                <w:lang w:val="uk-UA" w:eastAsia="ru-RU"/>
              </w:rPr>
              <w:t>учались, одно-два</w:t>
            </w:r>
            <w:r w:rsidRPr="00032A12">
              <w:rPr>
                <w:rFonts w:ascii="Times New Roman" w:eastAsia="Times New Roman" w:hAnsi="Times New Roman" w:cs="Times New Roman"/>
                <w:sz w:val="24"/>
                <w:szCs w:val="24"/>
                <w:lang w:val="uk-UA" w:eastAsia="ru-RU"/>
              </w:rPr>
              <w:t xml:space="preserve"> события, персоналии или историко</w:t>
            </w:r>
            <w:r>
              <w:rPr>
                <w:rFonts w:ascii="Times New Roman" w:eastAsia="Times New Roman" w:hAnsi="Times New Roman" w:cs="Times New Roman"/>
                <w:sz w:val="24"/>
                <w:szCs w:val="24"/>
                <w:lang w:val="uk-UA" w:eastAsia="ru-RU"/>
              </w:rPr>
              <w:t>-</w:t>
            </w:r>
            <w:r w:rsidRPr="00032A12">
              <w:rPr>
                <w:rFonts w:ascii="Times New Roman" w:eastAsia="Times New Roman" w:hAnsi="Times New Roman" w:cs="Times New Roman"/>
                <w:sz w:val="24"/>
                <w:szCs w:val="24"/>
                <w:lang w:val="uk-UA" w:eastAsia="ru-RU"/>
              </w:rPr>
              <w:t>географич</w:t>
            </w:r>
            <w:r>
              <w:rPr>
                <w:rFonts w:ascii="Times New Roman" w:eastAsia="Times New Roman" w:hAnsi="Times New Roman" w:cs="Times New Roman"/>
                <w:sz w:val="24"/>
                <w:szCs w:val="24"/>
                <w:lang w:val="uk-UA" w:eastAsia="ru-RU"/>
              </w:rPr>
              <w:t>еские</w:t>
            </w:r>
            <w:r w:rsidRPr="00032A12">
              <w:rPr>
                <w:rFonts w:ascii="Times New Roman" w:eastAsia="Times New Roman" w:hAnsi="Times New Roman" w:cs="Times New Roman"/>
                <w:sz w:val="24"/>
                <w:szCs w:val="24"/>
                <w:lang w:val="uk-UA" w:eastAsia="ru-RU"/>
              </w:rPr>
              <w:t xml:space="preserve"> объекты, которые изучались в продолжение темы.</w:t>
            </w:r>
          </w:p>
        </w:tc>
      </w:tr>
      <w:tr w:rsidR="00032A12" w:rsidRPr="0074201E" w:rsidTr="00811268">
        <w:tc>
          <w:tcPr>
            <w:tcW w:w="1996" w:type="dxa"/>
            <w:vMerge/>
            <w:vAlign w:val="center"/>
          </w:tcPr>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2</w:t>
            </w:r>
          </w:p>
        </w:tc>
        <w:tc>
          <w:tcPr>
            <w:tcW w:w="6340" w:type="dxa"/>
          </w:tcPr>
          <w:p w:rsidR="00032A12" w:rsidRPr="0074201E" w:rsidRDefault="00032A12" w:rsidP="00032A12">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Pr="00032A12">
              <w:rPr>
                <w:rFonts w:ascii="Times New Roman" w:eastAsia="Times New Roman" w:hAnsi="Times New Roman" w:cs="Times New Roman"/>
                <w:sz w:val="24"/>
                <w:szCs w:val="24"/>
                <w:lang w:val="uk-UA" w:eastAsia="ru-RU"/>
              </w:rPr>
              <w:t>называет несколько событий, дат, исторических фигур или историко</w:t>
            </w:r>
            <w:r>
              <w:rPr>
                <w:rFonts w:ascii="Times New Roman" w:eastAsia="Times New Roman" w:hAnsi="Times New Roman" w:cs="Times New Roman"/>
                <w:sz w:val="24"/>
                <w:szCs w:val="24"/>
                <w:lang w:val="uk-UA" w:eastAsia="ru-RU"/>
              </w:rPr>
              <w:t>-</w:t>
            </w:r>
            <w:r w:rsidRPr="00032A12">
              <w:rPr>
                <w:rFonts w:ascii="Times New Roman" w:eastAsia="Times New Roman" w:hAnsi="Times New Roman" w:cs="Times New Roman"/>
                <w:sz w:val="24"/>
                <w:szCs w:val="24"/>
                <w:lang w:val="uk-UA" w:eastAsia="ru-RU"/>
              </w:rPr>
              <w:t>географич</w:t>
            </w:r>
            <w:r>
              <w:rPr>
                <w:rFonts w:ascii="Times New Roman" w:eastAsia="Times New Roman" w:hAnsi="Times New Roman" w:cs="Times New Roman"/>
                <w:sz w:val="24"/>
                <w:szCs w:val="24"/>
                <w:lang w:val="uk-UA" w:eastAsia="ru-RU"/>
              </w:rPr>
              <w:t>еск</w:t>
            </w:r>
            <w:r w:rsidRPr="00032A12">
              <w:rPr>
                <w:rFonts w:ascii="Times New Roman" w:eastAsia="Times New Roman" w:hAnsi="Times New Roman" w:cs="Times New Roman"/>
                <w:sz w:val="24"/>
                <w:szCs w:val="24"/>
                <w:lang w:val="uk-UA" w:eastAsia="ru-RU"/>
              </w:rPr>
              <w:t>их объектов; выбирает правильный вариант ответа на уровне «да нет»; имеет общее представление о  времени в истории</w:t>
            </w:r>
          </w:p>
        </w:tc>
      </w:tr>
      <w:tr w:rsidR="00032A12" w:rsidRPr="0074201E" w:rsidTr="00811268">
        <w:tc>
          <w:tcPr>
            <w:tcW w:w="1996" w:type="dxa"/>
            <w:vMerge/>
            <w:vAlign w:val="center"/>
          </w:tcPr>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3</w:t>
            </w:r>
          </w:p>
        </w:tc>
        <w:tc>
          <w:tcPr>
            <w:tcW w:w="6340" w:type="dxa"/>
          </w:tcPr>
          <w:p w:rsidR="00032A12" w:rsidRPr="0074201E" w:rsidRDefault="00032A12" w:rsidP="00032A12">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Pr="00032A12">
              <w:rPr>
                <w:rFonts w:ascii="Times New Roman" w:eastAsia="Times New Roman" w:hAnsi="Times New Roman" w:cs="Times New Roman"/>
                <w:sz w:val="24"/>
                <w:szCs w:val="24"/>
                <w:lang w:val="uk-UA" w:eastAsia="ru-RU"/>
              </w:rPr>
              <w:t>дв</w:t>
            </w:r>
            <w:r>
              <w:rPr>
                <w:rFonts w:ascii="Times New Roman" w:eastAsia="Times New Roman" w:hAnsi="Times New Roman" w:cs="Times New Roman"/>
                <w:sz w:val="24"/>
                <w:szCs w:val="24"/>
                <w:lang w:val="uk-UA" w:eastAsia="ru-RU"/>
              </w:rPr>
              <w:t>у</w:t>
            </w:r>
            <w:r w:rsidRPr="00032A12">
              <w:rPr>
                <w:rFonts w:ascii="Times New Roman" w:eastAsia="Times New Roman" w:hAnsi="Times New Roman" w:cs="Times New Roman"/>
                <w:sz w:val="24"/>
                <w:szCs w:val="24"/>
                <w:lang w:val="uk-UA" w:eastAsia="ru-RU"/>
              </w:rPr>
              <w:t>м</w:t>
            </w:r>
            <w:r>
              <w:rPr>
                <w:rFonts w:ascii="Times New Roman" w:eastAsia="Times New Roman" w:hAnsi="Times New Roman" w:cs="Times New Roman"/>
                <w:sz w:val="24"/>
                <w:szCs w:val="24"/>
                <w:lang w:val="uk-UA" w:eastAsia="ru-RU"/>
              </w:rPr>
              <w:t>я-</w:t>
            </w:r>
            <w:r w:rsidRPr="00032A12">
              <w:rPr>
                <w:rFonts w:ascii="Times New Roman" w:eastAsia="Times New Roman" w:hAnsi="Times New Roman" w:cs="Times New Roman"/>
                <w:sz w:val="24"/>
                <w:szCs w:val="24"/>
                <w:lang w:val="uk-UA" w:eastAsia="ru-RU"/>
              </w:rPr>
              <w:t>тр</w:t>
            </w:r>
            <w:r>
              <w:rPr>
                <w:rFonts w:ascii="Times New Roman" w:eastAsia="Times New Roman" w:hAnsi="Times New Roman" w:cs="Times New Roman"/>
                <w:sz w:val="24"/>
                <w:szCs w:val="24"/>
                <w:lang w:val="uk-UA" w:eastAsia="ru-RU"/>
              </w:rPr>
              <w:t>е</w:t>
            </w:r>
            <w:r w:rsidRPr="00032A12">
              <w:rPr>
                <w:rFonts w:ascii="Times New Roman" w:eastAsia="Times New Roman" w:hAnsi="Times New Roman" w:cs="Times New Roman"/>
                <w:sz w:val="24"/>
                <w:szCs w:val="24"/>
                <w:lang w:val="uk-UA" w:eastAsia="ru-RU"/>
              </w:rPr>
              <w:t>м</w:t>
            </w:r>
            <w:r>
              <w:rPr>
                <w:rFonts w:ascii="Times New Roman" w:eastAsia="Times New Roman" w:hAnsi="Times New Roman" w:cs="Times New Roman"/>
                <w:sz w:val="24"/>
                <w:szCs w:val="24"/>
                <w:lang w:val="uk-UA" w:eastAsia="ru-RU"/>
              </w:rPr>
              <w:t>я</w:t>
            </w:r>
            <w:r w:rsidRPr="00032A12">
              <w:rPr>
                <w:rFonts w:ascii="Times New Roman" w:eastAsia="Times New Roman" w:hAnsi="Times New Roman" w:cs="Times New Roman"/>
                <w:sz w:val="24"/>
                <w:szCs w:val="24"/>
                <w:lang w:val="uk-UA" w:eastAsia="ru-RU"/>
              </w:rPr>
              <w:t xml:space="preserve"> простыми предложениями может рассказать об историческом событии или фигур</w:t>
            </w:r>
            <w:r>
              <w:rPr>
                <w:rFonts w:ascii="Times New Roman" w:eastAsia="Times New Roman" w:hAnsi="Times New Roman" w:cs="Times New Roman"/>
                <w:sz w:val="24"/>
                <w:szCs w:val="24"/>
                <w:lang w:val="uk-UA" w:eastAsia="ru-RU"/>
              </w:rPr>
              <w:t>е</w:t>
            </w:r>
            <w:r w:rsidRPr="00032A12">
              <w:rPr>
                <w:rFonts w:ascii="Times New Roman" w:eastAsia="Times New Roman" w:hAnsi="Times New Roman" w:cs="Times New Roman"/>
                <w:sz w:val="24"/>
                <w:szCs w:val="24"/>
                <w:lang w:val="uk-UA" w:eastAsia="ru-RU"/>
              </w:rPr>
              <w:t>; узнать ее по описанию; соотнести год с веком, век - с тысячелетием; может объяснить легенду исторической карты</w:t>
            </w:r>
          </w:p>
        </w:tc>
      </w:tr>
      <w:tr w:rsidR="00032A12" w:rsidRPr="0074201E" w:rsidTr="00811268">
        <w:tc>
          <w:tcPr>
            <w:tcW w:w="1996" w:type="dxa"/>
            <w:vMerge w:val="restart"/>
            <w:vAlign w:val="center"/>
          </w:tcPr>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color w:val="000000"/>
                <w:spacing w:val="4"/>
                <w:sz w:val="24"/>
                <w:szCs w:val="24"/>
                <w:lang w:val="uk-UA" w:eastAsia="ru-RU"/>
              </w:rPr>
              <w:t>Средний</w:t>
            </w: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4</w:t>
            </w:r>
          </w:p>
        </w:tc>
        <w:tc>
          <w:tcPr>
            <w:tcW w:w="6340" w:type="dxa"/>
          </w:tcPr>
          <w:p w:rsidR="00032A12" w:rsidRPr="0074201E" w:rsidRDefault="00032A12" w:rsidP="00054DA6">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054DA6" w:rsidRPr="00054DA6">
              <w:rPr>
                <w:rFonts w:ascii="Times New Roman" w:eastAsia="Times New Roman" w:hAnsi="Times New Roman" w:cs="Times New Roman"/>
                <w:sz w:val="24"/>
                <w:szCs w:val="24"/>
                <w:lang w:val="uk-UA" w:eastAsia="ru-RU"/>
              </w:rPr>
              <w:t>репродуктивно воспроизводит небольшую часть учебного материала темы, с использованием понятий и терминов, представленные в тексте учебника, называя одну</w:t>
            </w:r>
            <w:r w:rsidR="00054DA6">
              <w:rPr>
                <w:rFonts w:ascii="Times New Roman" w:eastAsia="Times New Roman" w:hAnsi="Times New Roman" w:cs="Times New Roman"/>
                <w:sz w:val="24"/>
                <w:szCs w:val="24"/>
                <w:lang w:val="uk-UA" w:eastAsia="ru-RU"/>
              </w:rPr>
              <w:t>-</w:t>
            </w:r>
            <w:r w:rsidR="00054DA6" w:rsidRPr="00054DA6">
              <w:rPr>
                <w:rFonts w:ascii="Times New Roman" w:eastAsia="Times New Roman" w:hAnsi="Times New Roman" w:cs="Times New Roman"/>
                <w:sz w:val="24"/>
                <w:szCs w:val="24"/>
                <w:lang w:val="uk-UA" w:eastAsia="ru-RU"/>
              </w:rPr>
              <w:t>дв</w:t>
            </w:r>
            <w:r w:rsidR="00054DA6">
              <w:rPr>
                <w:rFonts w:ascii="Times New Roman" w:eastAsia="Times New Roman" w:hAnsi="Times New Roman" w:cs="Times New Roman"/>
                <w:sz w:val="24"/>
                <w:szCs w:val="24"/>
                <w:lang w:val="uk-UA" w:eastAsia="ru-RU"/>
              </w:rPr>
              <w:t>е</w:t>
            </w:r>
            <w:r w:rsidR="00054DA6" w:rsidRPr="00054DA6">
              <w:rPr>
                <w:rFonts w:ascii="Times New Roman" w:eastAsia="Times New Roman" w:hAnsi="Times New Roman" w:cs="Times New Roman"/>
                <w:sz w:val="24"/>
                <w:szCs w:val="24"/>
                <w:lang w:val="uk-UA" w:eastAsia="ru-RU"/>
              </w:rPr>
              <w:t xml:space="preserve"> основные даты; распознает на исторической карте различные историко</w:t>
            </w:r>
            <w:r w:rsidR="00054DA6">
              <w:rPr>
                <w:rFonts w:ascii="Times New Roman" w:eastAsia="Times New Roman" w:hAnsi="Times New Roman" w:cs="Times New Roman"/>
                <w:sz w:val="24"/>
                <w:szCs w:val="24"/>
                <w:lang w:val="uk-UA" w:eastAsia="ru-RU"/>
              </w:rPr>
              <w:t>-</w:t>
            </w:r>
            <w:r w:rsidR="00054DA6" w:rsidRPr="00054DA6">
              <w:rPr>
                <w:rFonts w:ascii="Times New Roman" w:eastAsia="Times New Roman" w:hAnsi="Times New Roman" w:cs="Times New Roman"/>
                <w:sz w:val="24"/>
                <w:szCs w:val="24"/>
                <w:lang w:val="uk-UA" w:eastAsia="ru-RU"/>
              </w:rPr>
              <w:t>географич</w:t>
            </w:r>
            <w:r w:rsidR="00054DA6">
              <w:rPr>
                <w:rFonts w:ascii="Times New Roman" w:eastAsia="Times New Roman" w:hAnsi="Times New Roman" w:cs="Times New Roman"/>
                <w:sz w:val="24"/>
                <w:szCs w:val="24"/>
                <w:lang w:val="uk-UA" w:eastAsia="ru-RU"/>
              </w:rPr>
              <w:t>ские</w:t>
            </w:r>
            <w:r w:rsidR="00054DA6" w:rsidRPr="00054DA6">
              <w:rPr>
                <w:rFonts w:ascii="Times New Roman" w:eastAsia="Times New Roman" w:hAnsi="Times New Roman" w:cs="Times New Roman"/>
                <w:sz w:val="24"/>
                <w:szCs w:val="24"/>
                <w:lang w:val="uk-UA" w:eastAsia="ru-RU"/>
              </w:rPr>
              <w:t xml:space="preserve"> объекты и использует карту для локализации исторического содержания учебника с помощью учителя</w:t>
            </w:r>
          </w:p>
        </w:tc>
      </w:tr>
      <w:tr w:rsidR="00032A12" w:rsidRPr="0074201E" w:rsidTr="00811268">
        <w:tc>
          <w:tcPr>
            <w:tcW w:w="1996" w:type="dxa"/>
            <w:vMerge/>
            <w:vAlign w:val="center"/>
          </w:tcPr>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5</w:t>
            </w:r>
          </w:p>
        </w:tc>
        <w:tc>
          <w:tcPr>
            <w:tcW w:w="6340" w:type="dxa"/>
          </w:tcPr>
          <w:p w:rsidR="00032A12" w:rsidRPr="0074201E" w:rsidRDefault="00032A12" w:rsidP="00497E0B">
            <w:pPr>
              <w:spacing w:after="0" w:line="240" w:lineRule="auto"/>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w:t>
            </w:r>
            <w:proofErr w:type="gramEnd"/>
            <w:r w:rsidRPr="0074201E">
              <w:rPr>
                <w:rFonts w:ascii="Times New Roman" w:eastAsia="Times New Roman" w:hAnsi="Times New Roman" w:cs="Times New Roman"/>
                <w:sz w:val="24"/>
                <w:szCs w:val="24"/>
                <w:lang w:eastAsia="ru-RU"/>
              </w:rPr>
              <w:t xml:space="preserve"> </w:t>
            </w:r>
            <w:r w:rsidR="00497E0B" w:rsidRPr="00497E0B">
              <w:rPr>
                <w:rFonts w:ascii="Times New Roman" w:eastAsia="Times New Roman" w:hAnsi="Times New Roman" w:cs="Times New Roman"/>
                <w:sz w:val="24"/>
                <w:szCs w:val="24"/>
                <w:lang w:eastAsia="ru-RU"/>
              </w:rPr>
              <w:t>с помощью учителя воспроизводит основное содержание учебной темы, определяет отдельные признаки исторических понятий, называет даты событий, которые изучаются; показывает на карте историко</w:t>
            </w:r>
            <w:r w:rsidR="00497E0B">
              <w:rPr>
                <w:rFonts w:ascii="Times New Roman" w:eastAsia="Times New Roman" w:hAnsi="Times New Roman" w:cs="Times New Roman"/>
                <w:sz w:val="24"/>
                <w:szCs w:val="24"/>
                <w:lang w:eastAsia="ru-RU"/>
              </w:rPr>
              <w:t>-</w:t>
            </w:r>
            <w:r w:rsidR="00497E0B" w:rsidRPr="00497E0B">
              <w:rPr>
                <w:rFonts w:ascii="Times New Roman" w:eastAsia="Times New Roman" w:hAnsi="Times New Roman" w:cs="Times New Roman"/>
                <w:sz w:val="24"/>
                <w:szCs w:val="24"/>
                <w:lang w:eastAsia="ru-RU"/>
              </w:rPr>
              <w:t>географич</w:t>
            </w:r>
            <w:r w:rsidR="00497E0B">
              <w:rPr>
                <w:rFonts w:ascii="Times New Roman" w:eastAsia="Times New Roman" w:hAnsi="Times New Roman" w:cs="Times New Roman"/>
                <w:sz w:val="24"/>
                <w:szCs w:val="24"/>
                <w:lang w:eastAsia="ru-RU"/>
              </w:rPr>
              <w:t>еские</w:t>
            </w:r>
            <w:r w:rsidR="00497E0B" w:rsidRPr="00497E0B">
              <w:rPr>
                <w:rFonts w:ascii="Times New Roman" w:eastAsia="Times New Roman" w:hAnsi="Times New Roman" w:cs="Times New Roman"/>
                <w:sz w:val="24"/>
                <w:szCs w:val="24"/>
                <w:lang w:eastAsia="ru-RU"/>
              </w:rPr>
              <w:t xml:space="preserve"> объект</w:t>
            </w:r>
            <w:r w:rsidR="00497E0B">
              <w:rPr>
                <w:rFonts w:ascii="Times New Roman" w:eastAsia="Times New Roman" w:hAnsi="Times New Roman" w:cs="Times New Roman"/>
                <w:sz w:val="24"/>
                <w:szCs w:val="24"/>
                <w:lang w:eastAsia="ru-RU"/>
              </w:rPr>
              <w:t>ы</w:t>
            </w:r>
            <w:r w:rsidR="00497E0B" w:rsidRPr="00497E0B">
              <w:rPr>
                <w:rFonts w:ascii="Times New Roman" w:eastAsia="Times New Roman" w:hAnsi="Times New Roman" w:cs="Times New Roman"/>
                <w:sz w:val="24"/>
                <w:szCs w:val="24"/>
                <w:lang w:eastAsia="ru-RU"/>
              </w:rPr>
              <w:t xml:space="preserve"> с использованием легенды карты; распознает различные исторические источники по их видам (вещественные, визуальные, этнографические, текстовые и т.д.)</w:t>
            </w:r>
          </w:p>
        </w:tc>
      </w:tr>
      <w:tr w:rsidR="00032A12" w:rsidRPr="007B66C6" w:rsidTr="00811268">
        <w:tc>
          <w:tcPr>
            <w:tcW w:w="1996" w:type="dxa"/>
            <w:vMerge/>
            <w:vAlign w:val="center"/>
          </w:tcPr>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6</w:t>
            </w:r>
          </w:p>
        </w:tc>
        <w:tc>
          <w:tcPr>
            <w:tcW w:w="6340" w:type="dxa"/>
          </w:tcPr>
          <w:p w:rsidR="00032A12" w:rsidRPr="007B66C6" w:rsidRDefault="00032A12" w:rsidP="007B66C6">
            <w:pPr>
              <w:spacing w:after="0" w:line="240" w:lineRule="auto"/>
              <w:jc w:val="both"/>
              <w:rPr>
                <w:rFonts w:ascii="Times New Roman" w:eastAsia="Times New Roman" w:hAnsi="Times New Roman" w:cs="Times New Roman"/>
                <w:sz w:val="24"/>
                <w:szCs w:val="24"/>
                <w:lang w:val="uk-UA" w:eastAsia="ru-RU"/>
              </w:rPr>
            </w:pPr>
            <w:r w:rsidRPr="007B66C6">
              <w:rPr>
                <w:rFonts w:ascii="Times New Roman" w:eastAsia="Times New Roman" w:hAnsi="Times New Roman" w:cs="Times New Roman"/>
                <w:sz w:val="24"/>
                <w:szCs w:val="24"/>
                <w:lang w:val="uk-UA" w:eastAsia="ru-RU"/>
              </w:rPr>
              <w:t xml:space="preserve">Обучающийся </w:t>
            </w:r>
            <w:r w:rsidR="007B66C6" w:rsidRPr="007B66C6">
              <w:rPr>
                <w:rFonts w:ascii="Times New Roman" w:eastAsia="Times New Roman" w:hAnsi="Times New Roman" w:cs="Times New Roman"/>
                <w:sz w:val="24"/>
                <w:szCs w:val="24"/>
                <w:lang w:val="uk-UA" w:eastAsia="ru-RU"/>
              </w:rPr>
              <w:t>самостоятельно воспроизводит фактический материал темы, рассказывает об исторической фигур</w:t>
            </w:r>
            <w:r w:rsidR="007B66C6">
              <w:rPr>
                <w:rFonts w:ascii="Times New Roman" w:eastAsia="Times New Roman" w:hAnsi="Times New Roman" w:cs="Times New Roman"/>
                <w:sz w:val="24"/>
                <w:szCs w:val="24"/>
                <w:lang w:val="uk-UA" w:eastAsia="ru-RU"/>
              </w:rPr>
              <w:t>е</w:t>
            </w:r>
            <w:r w:rsidR="007B66C6" w:rsidRPr="007B66C6">
              <w:rPr>
                <w:rFonts w:ascii="Times New Roman" w:eastAsia="Times New Roman" w:hAnsi="Times New Roman" w:cs="Times New Roman"/>
                <w:sz w:val="24"/>
                <w:szCs w:val="24"/>
                <w:lang w:val="uk-UA" w:eastAsia="ru-RU"/>
              </w:rPr>
              <w:t xml:space="preserve"> на основе материалов учебника, устанавливает хронологическую последовательность трех-четырех событий; пользуется источниками исторической информации и с помощью учителя использует для объяснения основного содержания темы</w:t>
            </w:r>
          </w:p>
        </w:tc>
      </w:tr>
      <w:tr w:rsidR="00032A12" w:rsidRPr="0074201E" w:rsidTr="00811268">
        <w:tc>
          <w:tcPr>
            <w:tcW w:w="1996" w:type="dxa"/>
            <w:vMerge w:val="restart"/>
            <w:vAlign w:val="center"/>
          </w:tcPr>
          <w:p w:rsidR="00032A12" w:rsidRPr="0074201E" w:rsidRDefault="00032A12" w:rsidP="00811268">
            <w:pPr>
              <w:spacing w:after="0" w:line="240" w:lineRule="auto"/>
              <w:jc w:val="center"/>
              <w:rPr>
                <w:rFonts w:ascii="Times New Roman" w:eastAsia="Times New Roman" w:hAnsi="Times New Roman" w:cs="Times New Roman"/>
                <w:b/>
                <w:color w:val="000000"/>
                <w:spacing w:val="-3"/>
                <w:sz w:val="24"/>
                <w:szCs w:val="24"/>
                <w:lang w:val="uk-UA" w:eastAsia="ru-RU"/>
              </w:rPr>
            </w:pPr>
          </w:p>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color w:val="000000"/>
                <w:spacing w:val="-3"/>
                <w:sz w:val="24"/>
                <w:szCs w:val="24"/>
                <w:lang w:val="uk-UA" w:eastAsia="ru-RU"/>
              </w:rPr>
              <w:t>Достаточный</w:t>
            </w: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7</w:t>
            </w:r>
          </w:p>
        </w:tc>
        <w:tc>
          <w:tcPr>
            <w:tcW w:w="6340" w:type="dxa"/>
          </w:tcPr>
          <w:p w:rsidR="00032A12" w:rsidRPr="0074201E" w:rsidRDefault="00032A12" w:rsidP="00724930">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724930" w:rsidRPr="00724930">
              <w:rPr>
                <w:rFonts w:ascii="Times New Roman" w:eastAsia="Times New Roman" w:hAnsi="Times New Roman" w:cs="Times New Roman"/>
                <w:sz w:val="24"/>
                <w:szCs w:val="24"/>
                <w:lang w:val="uk-UA" w:eastAsia="ru-RU"/>
              </w:rPr>
              <w:t>последовательно и логично воспроизводит учебный материал темы, обнаруживает понимание исторической терминологии, характеризует события (причины, последствия, значения), выделяет некоторые признаки явлений и процессов; самостоятельно «читает» исторические карты; самостоятельно работает с материалами учебника, устанавливает соответствие событий и явлений</w:t>
            </w:r>
          </w:p>
        </w:tc>
      </w:tr>
      <w:tr w:rsidR="00032A12" w:rsidRPr="0074201E" w:rsidTr="00811268">
        <w:tc>
          <w:tcPr>
            <w:tcW w:w="1996" w:type="dxa"/>
            <w:vMerge/>
            <w:vAlign w:val="center"/>
          </w:tcPr>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8</w:t>
            </w:r>
          </w:p>
        </w:tc>
        <w:tc>
          <w:tcPr>
            <w:tcW w:w="6340" w:type="dxa"/>
          </w:tcPr>
          <w:p w:rsidR="00032A12" w:rsidRPr="0074201E" w:rsidRDefault="00032A12" w:rsidP="003B6C59">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3B6C59" w:rsidRPr="003B6C59">
              <w:rPr>
                <w:rFonts w:ascii="Times New Roman" w:eastAsia="Times New Roman" w:hAnsi="Times New Roman" w:cs="Times New Roman"/>
                <w:sz w:val="24"/>
                <w:szCs w:val="24"/>
                <w:lang w:val="uk-UA" w:eastAsia="ru-RU"/>
              </w:rPr>
              <w:t>владеет учебным материалом и использует знания по аналогии, дает правильное определение исторических понятий и пользуется ими, анализирует описан</w:t>
            </w:r>
            <w:r w:rsidR="003B6C59">
              <w:rPr>
                <w:rFonts w:ascii="Times New Roman" w:eastAsia="Times New Roman" w:hAnsi="Times New Roman" w:cs="Times New Roman"/>
                <w:sz w:val="24"/>
                <w:szCs w:val="24"/>
                <w:lang w:val="uk-UA" w:eastAsia="ru-RU"/>
              </w:rPr>
              <w:t>н</w:t>
            </w:r>
            <w:r w:rsidR="003B6C59" w:rsidRPr="003B6C59">
              <w:rPr>
                <w:rFonts w:ascii="Times New Roman" w:eastAsia="Times New Roman" w:hAnsi="Times New Roman" w:cs="Times New Roman"/>
                <w:sz w:val="24"/>
                <w:szCs w:val="24"/>
                <w:lang w:val="uk-UA" w:eastAsia="ru-RU"/>
              </w:rPr>
              <w:t>ы</w:t>
            </w:r>
            <w:r w:rsidR="003B6C59">
              <w:rPr>
                <w:rFonts w:ascii="Times New Roman" w:eastAsia="Times New Roman" w:hAnsi="Times New Roman" w:cs="Times New Roman"/>
                <w:sz w:val="24"/>
                <w:szCs w:val="24"/>
                <w:lang w:val="uk-UA" w:eastAsia="ru-RU"/>
              </w:rPr>
              <w:t>е</w:t>
            </w:r>
            <w:r w:rsidR="003B6C59" w:rsidRPr="003B6C59">
              <w:rPr>
                <w:rFonts w:ascii="Times New Roman" w:eastAsia="Times New Roman" w:hAnsi="Times New Roman" w:cs="Times New Roman"/>
                <w:sz w:val="24"/>
                <w:szCs w:val="24"/>
                <w:lang w:val="uk-UA" w:eastAsia="ru-RU"/>
              </w:rPr>
              <w:t xml:space="preserve"> исторические факты, сравнивает однородные исторические явления, определяет причинн</w:t>
            </w:r>
            <w:r w:rsidR="003B6C59">
              <w:rPr>
                <w:rFonts w:ascii="Times New Roman" w:eastAsia="Times New Roman" w:hAnsi="Times New Roman" w:cs="Times New Roman"/>
                <w:sz w:val="24"/>
                <w:szCs w:val="24"/>
                <w:lang w:val="uk-UA" w:eastAsia="ru-RU"/>
              </w:rPr>
              <w:t>ые</w:t>
            </w:r>
            <w:r w:rsidR="003B6C59" w:rsidRPr="003B6C59">
              <w:rPr>
                <w:rFonts w:ascii="Times New Roman" w:eastAsia="Times New Roman" w:hAnsi="Times New Roman" w:cs="Times New Roman"/>
                <w:sz w:val="24"/>
                <w:szCs w:val="24"/>
                <w:lang w:val="uk-UA" w:eastAsia="ru-RU"/>
              </w:rPr>
              <w:t xml:space="preserve"> связи между ними, устанавливает синхронность событий в пределах периода по курсу истории; использует историческую карту как источник знаний</w:t>
            </w:r>
          </w:p>
        </w:tc>
      </w:tr>
      <w:tr w:rsidR="00032A12" w:rsidRPr="0074201E" w:rsidTr="00811268">
        <w:tc>
          <w:tcPr>
            <w:tcW w:w="1996" w:type="dxa"/>
            <w:vMerge/>
            <w:vAlign w:val="center"/>
          </w:tcPr>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9</w:t>
            </w:r>
          </w:p>
        </w:tc>
        <w:tc>
          <w:tcPr>
            <w:tcW w:w="6340" w:type="dxa"/>
          </w:tcPr>
          <w:p w:rsidR="00032A12" w:rsidRPr="0074201E" w:rsidRDefault="00032A12" w:rsidP="00C71683">
            <w:pPr>
              <w:spacing w:after="0" w:line="240" w:lineRule="auto"/>
              <w:jc w:val="both"/>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 xml:space="preserve">Обучающийся </w:t>
            </w:r>
            <w:r w:rsidR="00C71683" w:rsidRPr="00C71683">
              <w:rPr>
                <w:rFonts w:ascii="Times New Roman" w:eastAsia="Times New Roman" w:hAnsi="Times New Roman" w:cs="Times New Roman"/>
                <w:sz w:val="24"/>
                <w:szCs w:val="24"/>
                <w:lang w:val="uk-UA" w:eastAsia="ru-RU"/>
              </w:rPr>
              <w:t>оперирует учебным материалом, обобщает отдельные факты и формулирует несложные выводы, обосновывая их конкретными фактами; распознает исторический факт и его интерпретацию; дает сравнительную характеристику исторических явлений, самостоятельно устанавливает причинно связи; синхронизирует события в рамках курса, анализирует содержание исторической карты</w:t>
            </w:r>
          </w:p>
        </w:tc>
      </w:tr>
      <w:tr w:rsidR="00032A12" w:rsidRPr="0074201E" w:rsidTr="00811268">
        <w:tc>
          <w:tcPr>
            <w:tcW w:w="1996" w:type="dxa"/>
            <w:vMerge w:val="restart"/>
            <w:vAlign w:val="center"/>
          </w:tcPr>
          <w:p w:rsidR="00032A12" w:rsidRPr="0074201E" w:rsidRDefault="00032A12" w:rsidP="00811268">
            <w:pPr>
              <w:spacing w:after="0" w:line="240" w:lineRule="auto"/>
              <w:jc w:val="center"/>
              <w:rPr>
                <w:rFonts w:ascii="Times New Roman" w:eastAsia="Times New Roman" w:hAnsi="Times New Roman" w:cs="Times New Roman"/>
                <w:b/>
                <w:sz w:val="24"/>
                <w:szCs w:val="24"/>
                <w:lang w:val="uk-UA" w:eastAsia="ru-RU"/>
              </w:rPr>
            </w:pPr>
            <w:r w:rsidRPr="0074201E">
              <w:rPr>
                <w:rFonts w:ascii="Times New Roman" w:eastAsia="Times New Roman" w:hAnsi="Times New Roman" w:cs="Times New Roman"/>
                <w:b/>
                <w:color w:val="000000"/>
                <w:sz w:val="24"/>
                <w:szCs w:val="24"/>
                <w:lang w:val="uk-UA" w:eastAsia="ru-RU"/>
              </w:rPr>
              <w:t>Высокий</w:t>
            </w: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10</w:t>
            </w:r>
          </w:p>
        </w:tc>
        <w:tc>
          <w:tcPr>
            <w:tcW w:w="6340" w:type="dxa"/>
          </w:tcPr>
          <w:p w:rsidR="00032A12" w:rsidRPr="0074201E" w:rsidRDefault="00032A12" w:rsidP="00032A12">
            <w:pPr>
              <w:spacing w:after="0" w:line="240" w:lineRule="auto"/>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w:t>
            </w:r>
            <w:proofErr w:type="gramEnd"/>
            <w:r w:rsidRPr="0074201E">
              <w:rPr>
                <w:rFonts w:ascii="Times New Roman" w:eastAsia="Times New Roman" w:hAnsi="Times New Roman" w:cs="Times New Roman"/>
                <w:sz w:val="24"/>
                <w:szCs w:val="24"/>
                <w:lang w:eastAsia="ru-RU"/>
              </w:rPr>
              <w:t xml:space="preserve"> </w:t>
            </w:r>
            <w:r w:rsidR="0044068F" w:rsidRPr="0044068F">
              <w:rPr>
                <w:rFonts w:ascii="Times New Roman" w:eastAsia="Times New Roman" w:hAnsi="Times New Roman" w:cs="Times New Roman"/>
                <w:sz w:val="24"/>
                <w:szCs w:val="24"/>
                <w:lang w:eastAsia="ru-RU"/>
              </w:rPr>
              <w:t>использует полученные знания для решения новой учебной проблемы; проявляет понимание исторических процессов; делает аргументированные выводы, опираясь на предложенные исторические источники; сравнивает и систематизирует данные исторических источников, включая исторические карты; синхронизирует события отечественной и всемирной истории в пределах изученного исторического периода</w:t>
            </w:r>
          </w:p>
        </w:tc>
      </w:tr>
      <w:tr w:rsidR="00032A12" w:rsidRPr="0074201E" w:rsidTr="00811268">
        <w:tc>
          <w:tcPr>
            <w:tcW w:w="1996" w:type="dxa"/>
            <w:vMerge/>
          </w:tcPr>
          <w:p w:rsidR="00032A12" w:rsidRPr="0074201E" w:rsidRDefault="00032A12" w:rsidP="00811268">
            <w:pPr>
              <w:spacing w:after="0" w:line="360" w:lineRule="auto"/>
              <w:rPr>
                <w:rFonts w:ascii="Times New Roman" w:eastAsia="Times New Roman" w:hAnsi="Times New Roman" w:cs="Times New Roman"/>
                <w:sz w:val="24"/>
                <w:szCs w:val="24"/>
                <w:lang w:val="uk-UA" w:eastAsia="ru-RU"/>
              </w:rPr>
            </w:pP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sidRPr="0074201E">
              <w:rPr>
                <w:rFonts w:ascii="Times New Roman" w:eastAsia="Times New Roman" w:hAnsi="Times New Roman" w:cs="Times New Roman"/>
                <w:sz w:val="24"/>
                <w:szCs w:val="24"/>
                <w:lang w:val="uk-UA" w:eastAsia="ru-RU"/>
              </w:rPr>
              <w:t>11</w:t>
            </w:r>
          </w:p>
        </w:tc>
        <w:tc>
          <w:tcPr>
            <w:tcW w:w="6340" w:type="dxa"/>
          </w:tcPr>
          <w:p w:rsidR="00032A12" w:rsidRPr="0074201E" w:rsidRDefault="00032A12" w:rsidP="0044068F">
            <w:pPr>
              <w:spacing w:after="0" w:line="240" w:lineRule="auto"/>
              <w:ind w:left="72"/>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w:t>
            </w:r>
            <w:proofErr w:type="gramEnd"/>
            <w:r w:rsidRPr="0074201E">
              <w:rPr>
                <w:rFonts w:ascii="Times New Roman" w:eastAsia="Times New Roman" w:hAnsi="Times New Roman" w:cs="Times New Roman"/>
                <w:sz w:val="24"/>
                <w:szCs w:val="24"/>
                <w:lang w:eastAsia="ru-RU"/>
              </w:rPr>
              <w:t xml:space="preserve"> </w:t>
            </w:r>
            <w:r w:rsidR="0044068F" w:rsidRPr="0044068F">
              <w:rPr>
                <w:rFonts w:ascii="Times New Roman" w:eastAsia="Times New Roman" w:hAnsi="Times New Roman" w:cs="Times New Roman"/>
                <w:sz w:val="24"/>
                <w:szCs w:val="24"/>
                <w:lang w:eastAsia="ru-RU"/>
              </w:rPr>
              <w:t>обладает глубокими знаниями, может аргументированно высказывать собственные суждения в устной и письменной форме, соотносить исторические процессы с периодом на основе научной периодизации истории; анализирует исторические источники в их многоаспектному и много перспективном измерении.</w:t>
            </w:r>
          </w:p>
        </w:tc>
      </w:tr>
      <w:tr w:rsidR="00032A12" w:rsidRPr="0074201E" w:rsidTr="00811268">
        <w:tc>
          <w:tcPr>
            <w:tcW w:w="1996" w:type="dxa"/>
          </w:tcPr>
          <w:p w:rsidR="00032A12" w:rsidRPr="0074201E" w:rsidRDefault="00032A12" w:rsidP="00811268">
            <w:pPr>
              <w:spacing w:after="0" w:line="360" w:lineRule="auto"/>
              <w:rPr>
                <w:rFonts w:ascii="Times New Roman" w:eastAsia="Times New Roman" w:hAnsi="Times New Roman" w:cs="Times New Roman"/>
                <w:sz w:val="24"/>
                <w:szCs w:val="24"/>
                <w:lang w:val="uk-UA" w:eastAsia="ru-RU"/>
              </w:rPr>
            </w:pPr>
          </w:p>
        </w:tc>
        <w:tc>
          <w:tcPr>
            <w:tcW w:w="1235" w:type="dxa"/>
            <w:vAlign w:val="center"/>
          </w:tcPr>
          <w:p w:rsidR="00032A12" w:rsidRPr="0074201E" w:rsidRDefault="00032A12" w:rsidP="00811268">
            <w:pPr>
              <w:spacing w:after="0" w:line="36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6340" w:type="dxa"/>
          </w:tcPr>
          <w:p w:rsidR="00032A12" w:rsidRPr="0074201E" w:rsidRDefault="00032A12" w:rsidP="0044068F">
            <w:pPr>
              <w:spacing w:after="0" w:line="240" w:lineRule="auto"/>
              <w:ind w:left="72"/>
              <w:jc w:val="both"/>
              <w:rPr>
                <w:rFonts w:ascii="Times New Roman" w:eastAsia="Times New Roman" w:hAnsi="Times New Roman" w:cs="Times New Roman"/>
                <w:sz w:val="24"/>
                <w:szCs w:val="24"/>
                <w:lang w:eastAsia="ru-RU"/>
              </w:rPr>
            </w:pPr>
            <w:proofErr w:type="gramStart"/>
            <w:r w:rsidRPr="0074201E">
              <w:rPr>
                <w:rFonts w:ascii="Times New Roman" w:eastAsia="Times New Roman" w:hAnsi="Times New Roman" w:cs="Times New Roman"/>
                <w:sz w:val="24"/>
                <w:szCs w:val="24"/>
                <w:lang w:eastAsia="ru-RU"/>
              </w:rPr>
              <w:t>Обучающийся</w:t>
            </w:r>
            <w:proofErr w:type="gramEnd"/>
            <w:r w:rsidRPr="00C37EE0">
              <w:rPr>
                <w:rFonts w:ascii="Times New Roman" w:eastAsia="Times New Roman" w:hAnsi="Times New Roman" w:cs="Times New Roman"/>
                <w:sz w:val="24"/>
                <w:szCs w:val="24"/>
                <w:lang w:eastAsia="ru-RU"/>
              </w:rPr>
              <w:t xml:space="preserve"> </w:t>
            </w:r>
            <w:r w:rsidR="0044068F" w:rsidRPr="0044068F">
              <w:rPr>
                <w:rFonts w:ascii="Times New Roman" w:eastAsia="Times New Roman" w:hAnsi="Times New Roman" w:cs="Times New Roman"/>
                <w:sz w:val="24"/>
                <w:szCs w:val="24"/>
                <w:lang w:eastAsia="ru-RU"/>
              </w:rPr>
              <w:t>системно владеет учебным материалом; самостоятельно характеризует исторические явления, проявляет личную позицию по ним; умеет выделить проблему и определить пути ее решения; самостоятельно выбирает информацию о прошлом, анализирует и обобщает ее, связывает конкретную тему с широким историческим контекстом, использует межпредметные связи.</w:t>
            </w:r>
          </w:p>
        </w:tc>
      </w:tr>
    </w:tbl>
    <w:p w:rsidR="00032A12" w:rsidRPr="00032A12" w:rsidRDefault="00032A12" w:rsidP="002C0576">
      <w:pPr>
        <w:pStyle w:val="a3"/>
        <w:spacing w:after="0" w:line="240" w:lineRule="auto"/>
        <w:jc w:val="center"/>
        <w:rPr>
          <w:rFonts w:ascii="Times New Roman" w:hAnsi="Times New Roman" w:cs="Times New Roman"/>
          <w:b/>
          <w:sz w:val="24"/>
          <w:szCs w:val="24"/>
        </w:rPr>
      </w:pPr>
    </w:p>
    <w:p w:rsidR="00032A12" w:rsidRDefault="00032A12" w:rsidP="002C0576">
      <w:pPr>
        <w:pStyle w:val="a3"/>
        <w:spacing w:after="0" w:line="240" w:lineRule="auto"/>
        <w:jc w:val="center"/>
        <w:rPr>
          <w:rFonts w:ascii="Times New Roman" w:hAnsi="Times New Roman" w:cs="Times New Roman"/>
          <w:b/>
          <w:sz w:val="24"/>
          <w:szCs w:val="24"/>
          <w:lang w:val="uk-UA"/>
        </w:rPr>
      </w:pPr>
    </w:p>
    <w:p w:rsidR="00032A12" w:rsidRDefault="00032A12" w:rsidP="002C0576">
      <w:pPr>
        <w:pStyle w:val="a3"/>
        <w:spacing w:after="0" w:line="240" w:lineRule="auto"/>
        <w:jc w:val="center"/>
        <w:rPr>
          <w:rFonts w:ascii="Times New Roman" w:hAnsi="Times New Roman" w:cs="Times New Roman"/>
          <w:b/>
          <w:sz w:val="24"/>
          <w:szCs w:val="24"/>
          <w:lang w:val="uk-UA"/>
        </w:rPr>
      </w:pPr>
    </w:p>
    <w:p w:rsidR="00032A12" w:rsidRDefault="00032A12" w:rsidP="002C0576">
      <w:pPr>
        <w:pStyle w:val="a3"/>
        <w:spacing w:after="0" w:line="240" w:lineRule="auto"/>
        <w:jc w:val="center"/>
        <w:rPr>
          <w:rFonts w:ascii="Times New Roman" w:hAnsi="Times New Roman" w:cs="Times New Roman"/>
          <w:b/>
          <w:sz w:val="24"/>
          <w:szCs w:val="24"/>
          <w:lang w:val="uk-UA"/>
        </w:rPr>
      </w:pPr>
    </w:p>
    <w:p w:rsidR="00B94785" w:rsidRDefault="00B94785" w:rsidP="002C0576">
      <w:pPr>
        <w:pStyle w:val="a3"/>
        <w:spacing w:after="0" w:line="240" w:lineRule="auto"/>
        <w:jc w:val="center"/>
        <w:rPr>
          <w:rFonts w:ascii="Times New Roman" w:hAnsi="Times New Roman" w:cs="Times New Roman"/>
          <w:b/>
          <w:sz w:val="24"/>
          <w:szCs w:val="24"/>
          <w:lang w:val="uk-UA"/>
        </w:rPr>
      </w:pPr>
    </w:p>
    <w:p w:rsidR="00B94785" w:rsidRDefault="00B94785" w:rsidP="002C0576">
      <w:pPr>
        <w:pStyle w:val="a3"/>
        <w:spacing w:after="0" w:line="240" w:lineRule="auto"/>
        <w:jc w:val="center"/>
        <w:rPr>
          <w:rFonts w:ascii="Times New Roman" w:hAnsi="Times New Roman" w:cs="Times New Roman"/>
          <w:b/>
          <w:sz w:val="24"/>
          <w:szCs w:val="24"/>
          <w:lang w:val="uk-UA"/>
        </w:rPr>
      </w:pPr>
    </w:p>
    <w:p w:rsidR="00B94785" w:rsidRDefault="00B94785" w:rsidP="002C0576">
      <w:pPr>
        <w:pStyle w:val="a3"/>
        <w:spacing w:after="0" w:line="240" w:lineRule="auto"/>
        <w:jc w:val="center"/>
        <w:rPr>
          <w:rFonts w:ascii="Times New Roman" w:hAnsi="Times New Roman" w:cs="Times New Roman"/>
          <w:b/>
          <w:sz w:val="24"/>
          <w:szCs w:val="24"/>
          <w:lang w:val="uk-UA"/>
        </w:rPr>
      </w:pPr>
    </w:p>
    <w:p w:rsidR="00AC6261" w:rsidRPr="00AC6261" w:rsidRDefault="00AC6261" w:rsidP="00AC6261">
      <w:pPr>
        <w:spacing w:after="0" w:line="240" w:lineRule="auto"/>
        <w:ind w:firstLine="709"/>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lastRenderedPageBreak/>
        <w:t>Литератур</w:t>
      </w:r>
      <w:r>
        <w:rPr>
          <w:rFonts w:ascii="Times New Roman" w:eastAsia="Times New Roman" w:hAnsi="Times New Roman" w:cs="Times New Roman"/>
          <w:b/>
          <w:sz w:val="28"/>
          <w:szCs w:val="28"/>
          <w:lang w:val="uk-UA" w:eastAsia="ru-RU"/>
        </w:rPr>
        <w:t>а</w:t>
      </w:r>
      <w:r w:rsidRPr="00AC6261">
        <w:rPr>
          <w:rFonts w:ascii="Times New Roman" w:eastAsia="Times New Roman" w:hAnsi="Times New Roman" w:cs="Times New Roman"/>
          <w:b/>
          <w:sz w:val="28"/>
          <w:szCs w:val="28"/>
          <w:lang w:val="uk-UA" w:eastAsia="ru-RU"/>
        </w:rPr>
        <w:t xml:space="preserve"> </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Объектами контроля и оценивания является:</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 навык чтения вслух и молча с учетом всех ее характеристик; </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 элементарная осведомленность с кругом детского чтения; </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 элементарная осведомленность с литературоведческими понятиями; </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 умение работать с текстами разных жанров; </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 выполнение творческих заданий на основе прочитанного; </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библиотечно-библиографические, книгознавчи умение.</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p>
    <w:p w:rsidR="00AC6261" w:rsidRPr="00AC6261" w:rsidRDefault="00AC6261" w:rsidP="00AC6261">
      <w:pPr>
        <w:spacing w:after="0" w:line="240" w:lineRule="auto"/>
        <w:ind w:firstLine="709"/>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Чтение вслух</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Проверка развития навыка чтения вслух осуществляется индивидуально в процессе текущего контроля и итогового (в конце первого и второго полугодия). Проверяются все качества навыка чтения вслух (правильность, осознанность, темп, выразительность).</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Для чтения </w:t>
      </w:r>
      <w:r>
        <w:rPr>
          <w:rFonts w:ascii="Times New Roman" w:eastAsia="Times New Roman" w:hAnsi="Times New Roman" w:cs="Times New Roman"/>
          <w:sz w:val="28"/>
          <w:szCs w:val="28"/>
          <w:lang w:val="uk-UA" w:eastAsia="ru-RU"/>
        </w:rPr>
        <w:t>обучающемуся</w:t>
      </w:r>
      <w:r w:rsidRPr="00AC6261">
        <w:rPr>
          <w:rFonts w:ascii="Times New Roman" w:eastAsia="Times New Roman" w:hAnsi="Times New Roman" w:cs="Times New Roman"/>
          <w:sz w:val="28"/>
          <w:szCs w:val="28"/>
          <w:lang w:val="uk-UA" w:eastAsia="ru-RU"/>
        </w:rPr>
        <w:t xml:space="preserve"> предлагают незнакомый художественный, научно художественный текст, который в каждой возрастной группе отличается объемом, сложностью содержания, языком, построением предложений, шрифтом, и т.п. </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Развитие умения читать выразительно проверяется лишь после предыдущей подготовки учеников.</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С особенным вниманием педагог относится к детям, которые имеют психофизиологические изъяны: заикание, плохое зрение, естественную медленность. Во время оценивания это не является основанием для снижения бальной оценки. Контроль за качеством чтения у таких детей осуществляется во время текущего опроса.</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Примечание: во время оценивания учитель не снижает балл, если темп чтения несущественно ниже  от нормативного, но при этом ученик достаточно полно понимает содержание прочитанного.</w:t>
      </w:r>
    </w:p>
    <w:p w:rsidR="00AC6261" w:rsidRPr="00AC6261" w:rsidRDefault="00AC6261" w:rsidP="00AC6261">
      <w:pPr>
        <w:spacing w:after="0" w:line="240" w:lineRule="auto"/>
        <w:ind w:firstLine="540"/>
        <w:jc w:val="both"/>
        <w:rPr>
          <w:rFonts w:ascii="Times New Roman" w:eastAsia="Times New Roman" w:hAnsi="Times New Roman" w:cs="Times New Roman"/>
          <w:sz w:val="28"/>
          <w:szCs w:val="28"/>
          <w:lang w:val="uk-UA" w:eastAsia="ru-RU"/>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6946"/>
      </w:tblGrid>
      <w:tr w:rsidR="00AC6261" w:rsidRPr="00AC6261" w:rsidTr="00811268">
        <w:tc>
          <w:tcPr>
            <w:tcW w:w="1985" w:type="dxa"/>
            <w:shd w:val="clear" w:color="auto" w:fill="auto"/>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Уровень учебных достижений обучающихся</w:t>
            </w:r>
          </w:p>
        </w:tc>
        <w:tc>
          <w:tcPr>
            <w:tcW w:w="1134" w:type="dxa"/>
            <w:shd w:val="clear" w:color="auto" w:fill="auto"/>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Баллы</w:t>
            </w:r>
          </w:p>
        </w:tc>
        <w:tc>
          <w:tcPr>
            <w:tcW w:w="6946" w:type="dxa"/>
            <w:shd w:val="clear" w:color="auto" w:fill="auto"/>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Критерии оценивания учебных достижений обучающихся</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Начальный</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1</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отрывными составами, допуская многочисленные ошибки в окончаниях, отмечании слов, на пропуск, перестановку букв и составов, ошибок языкового характера. Частично понимает значение большинства слов, словосочетаний, в тексте. Осознает смысл отдельных предложений текста. Темп чтения существенно ниже от нормативного.</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2</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Обучающийся читает преимущественно составами, с длительными паузами в темпе, значительно более низком от нормативного, допуская многочисленные ошибки в окончаниях, отмечании слов, на пропуск, </w:t>
            </w:r>
            <w:r w:rsidRPr="00AC6261">
              <w:rPr>
                <w:rFonts w:ascii="Times New Roman" w:eastAsia="Times New Roman" w:hAnsi="Times New Roman" w:cs="Times New Roman"/>
                <w:sz w:val="28"/>
                <w:szCs w:val="28"/>
                <w:lang w:val="uk-UA" w:eastAsia="ru-RU"/>
              </w:rPr>
              <w:lastRenderedPageBreak/>
              <w:t>перестановку букв и составов, ошибок языкового характера. Понимает значение отдельных фрагментов содержания произведения.</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AC6261">
              <w:rPr>
                <w:rFonts w:ascii="Times New Roman" w:eastAsia="Times New Roman" w:hAnsi="Times New Roman" w:cs="Times New Roman"/>
                <w:color w:val="000000"/>
                <w:sz w:val="24"/>
                <w:szCs w:val="24"/>
                <w:lang w:val="uk-UA" w:eastAsia="ru-RU"/>
              </w:rPr>
              <w:t>3</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значительное количество слов читает составами, не придерживаясь пауз между предложениями и смысловыми группами слов. Темп чтения ниже от нормативного. Допускает много ошибок на перестановку, замену составов, звуков, слов, в отмечании слов, интонировании предложений. Недостаточно осознает фактическое содержание произведения, пользуясь значительной помощью учителя.</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Средний</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4</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словами и составами. Чтение монотонно в темпе, более низком от нормативного. Часто допускает ошибки в произношении, отмечании слов, интонировании предложений, соблюдении пауз, между предложениями и частями текста. Обнаруживает понимание фактического содержания произведения, смысловых звъъязкив между частями текста со значительной помощью учителя.</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5</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преимущественно словами. Допускает ошибки на замену, перестановку составов, в отмечании слов, интонировании предложений, нарушает правила произношения. В выборе интонационных средств выразительности пользуется значительной помощью учителя. Темп чтения несколько ниже от нормативного. Осознает фактическое содержание, тему произведения, смысловые связки между частями текста с помощью учителя.</w:t>
            </w:r>
          </w:p>
        </w:tc>
      </w:tr>
      <w:tr w:rsidR="00AC6261" w:rsidRPr="00AC6261" w:rsidTr="00811268">
        <w:tc>
          <w:tcPr>
            <w:tcW w:w="1985"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6</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преимущественно плавно, целыми словами в темпе, который отвечает нормативному, допуская отдельные речевые ошибки, а также в отмечании слов. В выборе интонационных средств выразительности пользуется помощью учителя. Осознает фактическое содержание, смысловые звъъязки между частями текста с незначительной   помощью учителя.</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Достаточный</w:t>
            </w:r>
          </w:p>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7</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плавно, целыми словами в темпе, который отвечает нормативному. Допускает несколько орфоэпичных, речевых ошибок. Выразительно может прочитать произведение с незначительной помощью класовода. Самостоятельно осознает фактическое содержание, тему произведения, основную мысль, – с помощью учителя.</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8</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сознательно, правильно, в соответствующем темпе. Допускает отдельные ошибки в отмечании слов. Преимущественно самостоятельно правильно добирает интонационные средства выразительности, но не всегда точно интонирует в тексте слова, которые отображают эмоциональное состояние героя, состояние природы и т.п. В освоении основного смысла произведения пользуется незначительной помощью учителя.</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9</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сознательно, правильно, в соответствующем темпе. Допускает отдельные орфоэпичные ошибки. Самостоятельно добирает интонационные средства выразительности, но, не всегда точно голосом передает свое и авторское отношение к героям во время чтения диалогов. Самостоятельно осознает фактическое содержание произведения; определяет его тему. Понимает основную мысль произведения, в отдельных случаях выражает ее неточно.</w:t>
            </w:r>
          </w:p>
        </w:tc>
      </w:tr>
      <w:tr w:rsidR="00AC6261" w:rsidRPr="00AC6261" w:rsidTr="00811268">
        <w:tc>
          <w:tcPr>
            <w:tcW w:w="1985" w:type="dxa"/>
            <w:shd w:val="clear" w:color="auto" w:fill="auto"/>
          </w:tcPr>
          <w:p w:rsidR="00AC6261" w:rsidRPr="00AC6261" w:rsidRDefault="00AC6261" w:rsidP="00AC6261">
            <w:pPr>
              <w:spacing w:after="0" w:line="240" w:lineRule="auto"/>
              <w:jc w:val="center"/>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b/>
                <w:color w:val="000000"/>
                <w:sz w:val="28"/>
                <w:szCs w:val="28"/>
                <w:lang w:val="uk-UA" w:eastAsia="ru-RU"/>
              </w:rPr>
              <w:t>Высокий</w:t>
            </w: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10</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правильно, сознательно, в соответствующем темпе. Умеет самостоятельно добирать интонационные средства выразительности в соответствии с содержанием произведения. Имеют место одиночные орфоэпичные ошибки, случаи неточного применения логических ударений, ритмичных пауз. Самостоятельно определяет тему и основную мысль произведения.</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11</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правильно, осознанно, в соответствующем темпе. Самостоятельно добирает интонационные средства речевой выразительности, передавая свое и авторское отношение к содержанию произведения. В отдельных случаях не точно понимает подтекст. Самостоятельно определяет тему и основную мысль произведения.</w:t>
            </w:r>
          </w:p>
        </w:tc>
      </w:tr>
      <w:tr w:rsidR="00AC6261" w:rsidRPr="00AC6261" w:rsidTr="00811268">
        <w:tc>
          <w:tcPr>
            <w:tcW w:w="1985"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134" w:type="dxa"/>
            <w:shd w:val="clear" w:color="auto" w:fill="auto"/>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AC6261">
              <w:rPr>
                <w:rFonts w:ascii="Times New Roman" w:eastAsia="Times New Roman" w:hAnsi="Times New Roman" w:cs="Times New Roman"/>
                <w:color w:val="000000"/>
                <w:sz w:val="24"/>
                <w:szCs w:val="24"/>
                <w:lang w:val="uk-UA" w:eastAsia="ru-RU"/>
              </w:rPr>
              <w:t>12</w:t>
            </w:r>
          </w:p>
        </w:tc>
        <w:tc>
          <w:tcPr>
            <w:tcW w:w="6946" w:type="dxa"/>
            <w:shd w:val="clear" w:color="auto" w:fill="auto"/>
          </w:tcPr>
          <w:p w:rsidR="00AC6261" w:rsidRPr="00AC6261" w:rsidRDefault="00AC6261" w:rsidP="00AC6261">
            <w:pPr>
              <w:spacing w:after="0" w:line="240" w:lineRule="auto"/>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читает правильно, сознательно, выразительно, с использованием основных речевых и позамовних средств выразительность, с помощью которой он выражает понимание фактического содержания и основного смысла произведения, свое и авторское отношение к нему. Самостоятельно определяет тему и основную мысль произведения</w:t>
            </w:r>
          </w:p>
        </w:tc>
      </w:tr>
    </w:tbl>
    <w:p w:rsidR="00AC6261" w:rsidRPr="00AC6261" w:rsidRDefault="00AC6261" w:rsidP="00AC6261">
      <w:pPr>
        <w:spacing w:after="0" w:line="240" w:lineRule="auto"/>
        <w:ind w:firstLine="540"/>
        <w:jc w:val="both"/>
        <w:rPr>
          <w:rFonts w:ascii="Times New Roman" w:eastAsia="Times New Roman" w:hAnsi="Times New Roman" w:cs="Times New Roman"/>
          <w:sz w:val="28"/>
          <w:szCs w:val="28"/>
          <w:lang w:val="uk-UA" w:eastAsia="ru-RU"/>
        </w:rPr>
      </w:pPr>
    </w:p>
    <w:p w:rsidR="00AC6261" w:rsidRDefault="00AC6261" w:rsidP="00AC6261">
      <w:pPr>
        <w:spacing w:after="0" w:line="240" w:lineRule="auto"/>
        <w:ind w:firstLine="709"/>
        <w:jc w:val="center"/>
        <w:rPr>
          <w:rFonts w:ascii="Times New Roman" w:eastAsia="Times New Roman" w:hAnsi="Times New Roman" w:cs="Times New Roman"/>
          <w:b/>
          <w:sz w:val="28"/>
          <w:szCs w:val="28"/>
          <w:lang w:val="uk-UA" w:eastAsia="ru-RU"/>
        </w:rPr>
      </w:pPr>
    </w:p>
    <w:p w:rsidR="00AC6261" w:rsidRDefault="00AC6261" w:rsidP="00AC6261">
      <w:pPr>
        <w:spacing w:after="0" w:line="240" w:lineRule="auto"/>
        <w:ind w:firstLine="709"/>
        <w:jc w:val="center"/>
        <w:rPr>
          <w:rFonts w:ascii="Times New Roman" w:eastAsia="Times New Roman" w:hAnsi="Times New Roman" w:cs="Times New Roman"/>
          <w:b/>
          <w:sz w:val="28"/>
          <w:szCs w:val="28"/>
          <w:lang w:val="uk-UA" w:eastAsia="ru-RU"/>
        </w:rPr>
      </w:pPr>
    </w:p>
    <w:p w:rsidR="00AC6261" w:rsidRDefault="00AC6261" w:rsidP="00AC6261">
      <w:pPr>
        <w:spacing w:after="0" w:line="240" w:lineRule="auto"/>
        <w:ind w:firstLine="709"/>
        <w:jc w:val="center"/>
        <w:rPr>
          <w:rFonts w:ascii="Times New Roman" w:eastAsia="Times New Roman" w:hAnsi="Times New Roman" w:cs="Times New Roman"/>
          <w:b/>
          <w:sz w:val="28"/>
          <w:szCs w:val="28"/>
          <w:lang w:val="uk-UA" w:eastAsia="ru-RU"/>
        </w:rPr>
      </w:pPr>
    </w:p>
    <w:p w:rsidR="00AC6261" w:rsidRPr="00AC6261" w:rsidRDefault="00AC6261" w:rsidP="00AC6261">
      <w:pPr>
        <w:spacing w:after="0" w:line="240" w:lineRule="auto"/>
        <w:ind w:firstLine="709"/>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lastRenderedPageBreak/>
        <w:t xml:space="preserve">Чтение </w:t>
      </w:r>
      <w:r>
        <w:rPr>
          <w:rFonts w:ascii="Times New Roman" w:eastAsia="Times New Roman" w:hAnsi="Times New Roman" w:cs="Times New Roman"/>
          <w:b/>
          <w:sz w:val="28"/>
          <w:szCs w:val="28"/>
          <w:lang w:val="uk-UA" w:eastAsia="ru-RU"/>
        </w:rPr>
        <w:t>про себя</w:t>
      </w:r>
    </w:p>
    <w:p w:rsidR="00AC6261" w:rsidRPr="00AC6261" w:rsidRDefault="00AC6261" w:rsidP="00AC6261">
      <w:pPr>
        <w:spacing w:after="0" w:line="240" w:lineRule="auto"/>
        <w:jc w:val="center"/>
        <w:rPr>
          <w:rFonts w:ascii="Times New Roman" w:eastAsia="Times New Roman" w:hAnsi="Times New Roman" w:cs="Times New Roman"/>
          <w:b/>
          <w:iCs/>
          <w:color w:val="000000"/>
          <w:sz w:val="28"/>
          <w:szCs w:val="28"/>
          <w:lang w:val="uk-UA" w:eastAsia="ru-RU"/>
        </w:rPr>
      </w:pPr>
    </w:p>
    <w:p w:rsidR="00AC6261" w:rsidRPr="00AC6261" w:rsidRDefault="00AC6261" w:rsidP="00AC6261">
      <w:pPr>
        <w:spacing w:after="0" w:line="240" w:lineRule="auto"/>
        <w:ind w:firstLine="709"/>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Понимание прочитанного показывается с помощью заданий тестового характера: школьникам предлагают 12 вопросов по тексту с тремя вариантами ответов на каждый вопрос. Вопросы охватывают фактическое содержание произведения, отдельные особенности художественного языка, понимания слов и высказываний употребленных, в прямом и переносном значениях, определение главного мнения текста.</w:t>
      </w:r>
    </w:p>
    <w:p w:rsidR="00AC6261" w:rsidRPr="00AC6261" w:rsidRDefault="00AC6261" w:rsidP="00AC6261">
      <w:pPr>
        <w:spacing w:after="0" w:line="240" w:lineRule="auto"/>
        <w:ind w:firstLine="709"/>
        <w:jc w:val="both"/>
        <w:rPr>
          <w:rFonts w:ascii="Times New Roman" w:eastAsia="Times New Roman" w:hAnsi="Times New Roman" w:cs="Times New Roman"/>
          <w:color w:val="000000"/>
          <w:sz w:val="28"/>
          <w:szCs w:val="24"/>
          <w:lang w:val="uk-UA" w:eastAsia="ru-RU"/>
        </w:rPr>
      </w:pPr>
      <w:r w:rsidRPr="00AC6261">
        <w:rPr>
          <w:rFonts w:ascii="Times New Roman" w:eastAsia="Times New Roman" w:hAnsi="Times New Roman" w:cs="Times New Roman"/>
          <w:color w:val="000000"/>
          <w:sz w:val="28"/>
          <w:szCs w:val="24"/>
          <w:lang w:val="uk-UA" w:eastAsia="ru-RU"/>
        </w:rPr>
        <w:t>Правильный ответ на 1 вопрос оценивается 1 баллом. Ученикам, у которых темп и способ чтения не отвечают нормативным показателям, снижается оценка на 1 балл.</w:t>
      </w:r>
    </w:p>
    <w:p w:rsidR="00AC6261" w:rsidRPr="00AC6261" w:rsidRDefault="00AC6261" w:rsidP="00AC6261">
      <w:pPr>
        <w:spacing w:after="0" w:line="240" w:lineRule="auto"/>
        <w:ind w:firstLine="709"/>
        <w:jc w:val="both"/>
        <w:rPr>
          <w:rFonts w:ascii="Times New Roman" w:eastAsia="Times New Roman" w:hAnsi="Times New Roman" w:cs="Times New Roman"/>
          <w:color w:val="000000"/>
          <w:sz w:val="24"/>
          <w:szCs w:val="24"/>
          <w:lang w:val="uk-UA" w:eastAsia="ru-RU"/>
        </w:rPr>
      </w:pPr>
    </w:p>
    <w:p w:rsidR="00AC6261" w:rsidRPr="00AC6261" w:rsidRDefault="00AC6261" w:rsidP="00AC6261">
      <w:pPr>
        <w:spacing w:after="0" w:line="240" w:lineRule="auto"/>
        <w:jc w:val="center"/>
        <w:rPr>
          <w:rFonts w:ascii="Times New Roman" w:eastAsia="Times New Roman" w:hAnsi="Times New Roman" w:cs="Times New Roman"/>
          <w:b/>
          <w:iCs/>
          <w:color w:val="000000"/>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074"/>
        <w:gridCol w:w="6535"/>
      </w:tblGrid>
      <w:tr w:rsidR="00AC6261" w:rsidRPr="00AC6261" w:rsidTr="00811268">
        <w:tc>
          <w:tcPr>
            <w:tcW w:w="1962"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b/>
                <w:iCs/>
                <w:color w:val="000000"/>
                <w:sz w:val="28"/>
                <w:szCs w:val="28"/>
                <w:lang w:eastAsia="ru-RU"/>
              </w:rPr>
            </w:pPr>
            <w:r w:rsidRPr="00AC6261">
              <w:rPr>
                <w:rFonts w:ascii="Times New Roman" w:eastAsia="Times New Roman" w:hAnsi="Times New Roman" w:cs="Times New Roman"/>
                <w:b/>
                <w:iCs/>
                <w:color w:val="000000"/>
                <w:sz w:val="28"/>
                <w:szCs w:val="28"/>
                <w:lang w:eastAsia="ru-RU"/>
              </w:rPr>
              <w:t>Уровень учебных достижений обучающихся</w:t>
            </w: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before="100" w:beforeAutospacing="1" w:after="100" w:afterAutospacing="1" w:line="240" w:lineRule="auto"/>
              <w:jc w:val="center"/>
              <w:rPr>
                <w:rFonts w:ascii="Times New Roman" w:eastAsia="Times New Roman" w:hAnsi="Times New Roman" w:cs="Times New Roman"/>
                <w:b/>
                <w:iCs/>
                <w:color w:val="000000"/>
                <w:sz w:val="28"/>
                <w:szCs w:val="28"/>
                <w:lang w:eastAsia="ru-RU"/>
              </w:rPr>
            </w:pPr>
            <w:r w:rsidRPr="00AC6261">
              <w:rPr>
                <w:rFonts w:ascii="Times New Roman" w:eastAsia="Times New Roman" w:hAnsi="Times New Roman" w:cs="Times New Roman"/>
                <w:b/>
                <w:iCs/>
                <w:color w:val="000000"/>
                <w:sz w:val="28"/>
                <w:szCs w:val="28"/>
                <w:lang w:eastAsia="ru-RU"/>
              </w:rPr>
              <w:t>Баллы</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before="100" w:beforeAutospacing="1" w:after="100" w:afterAutospacing="1" w:line="240" w:lineRule="auto"/>
              <w:jc w:val="center"/>
              <w:rPr>
                <w:rFonts w:ascii="Times New Roman" w:eastAsia="Times New Roman" w:hAnsi="Times New Roman" w:cs="Times New Roman"/>
                <w:b/>
                <w:iCs/>
                <w:color w:val="000000"/>
                <w:sz w:val="28"/>
                <w:szCs w:val="28"/>
                <w:lang w:eastAsia="ru-RU"/>
              </w:rPr>
            </w:pPr>
            <w:r w:rsidRPr="00AC6261">
              <w:rPr>
                <w:rFonts w:ascii="Times New Roman" w:eastAsia="Times New Roman" w:hAnsi="Times New Roman" w:cs="Times New Roman"/>
                <w:b/>
                <w:iCs/>
                <w:color w:val="000000"/>
                <w:sz w:val="28"/>
                <w:szCs w:val="28"/>
                <w:lang w:eastAsia="ru-RU"/>
              </w:rPr>
              <w:t>Критерии оценивания и нормы чтения</w:t>
            </w:r>
          </w:p>
        </w:tc>
      </w:tr>
      <w:tr w:rsidR="00AC6261" w:rsidRPr="00AC6261" w:rsidTr="00811268">
        <w:tc>
          <w:tcPr>
            <w:tcW w:w="1962" w:type="dxa"/>
            <w:vMerge w:val="restart"/>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Начальный</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before="100" w:beforeAutospacing="1" w:after="100" w:afterAutospacing="1"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iCs/>
                <w:color w:val="000000"/>
                <w:sz w:val="28"/>
                <w:szCs w:val="28"/>
                <w:lang w:val="uk-UA" w:eastAsia="ru-RU"/>
              </w:rPr>
              <w:t>1</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before="100" w:beforeAutospacing="1" w:after="100" w:afterAutospacing="1" w:line="240" w:lineRule="auto"/>
              <w:ind w:firstLine="235"/>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понимает смысл отдельных предложений в тексте. Читает вполголоса в темпе, существенно более низком от нормативного.</w:t>
            </w:r>
          </w:p>
        </w:tc>
      </w:tr>
      <w:tr w:rsidR="00AC6261" w:rsidRPr="00AC6261" w:rsidTr="00811268">
        <w:tc>
          <w:tcPr>
            <w:tcW w:w="0" w:type="auto"/>
            <w:vMerge/>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before="100" w:beforeAutospacing="1" w:after="100" w:afterAutospacing="1"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iCs/>
                <w:color w:val="000000"/>
                <w:sz w:val="28"/>
                <w:szCs w:val="28"/>
                <w:lang w:val="uk-UA" w:eastAsia="ru-RU"/>
              </w:rPr>
              <w:t>2</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before="100" w:beforeAutospacing="1" w:after="100" w:afterAutospacing="1" w:line="240" w:lineRule="auto"/>
              <w:ind w:firstLine="235"/>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понимает отдельные события в содержании произведения. Читает шепотом, в темпе, существенно более низком от нормативного.</w:t>
            </w:r>
          </w:p>
        </w:tc>
      </w:tr>
      <w:tr w:rsidR="00AC6261" w:rsidRPr="00AC6261" w:rsidTr="00811268">
        <w:tc>
          <w:tcPr>
            <w:tcW w:w="0" w:type="auto"/>
            <w:vMerge/>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before="100" w:beforeAutospacing="1" w:after="100" w:afterAutospacing="1" w:line="240" w:lineRule="auto"/>
              <w:jc w:val="center"/>
              <w:rPr>
                <w:rFonts w:ascii="Times New Roman" w:eastAsia="Times New Roman" w:hAnsi="Times New Roman" w:cs="Times New Roman"/>
                <w:iCs/>
                <w:color w:val="000000"/>
                <w:sz w:val="28"/>
                <w:szCs w:val="28"/>
                <w:lang w:eastAsia="ru-RU"/>
              </w:rPr>
            </w:pPr>
            <w:r w:rsidRPr="00AC6261">
              <w:rPr>
                <w:rFonts w:ascii="Times New Roman" w:eastAsia="Times New Roman" w:hAnsi="Times New Roman" w:cs="Times New Roman"/>
                <w:iCs/>
                <w:color w:val="000000"/>
                <w:sz w:val="28"/>
                <w:szCs w:val="28"/>
                <w:lang w:eastAsia="ru-RU"/>
              </w:rPr>
              <w:t>3</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before="100" w:beforeAutospacing="1" w:after="100" w:afterAutospacing="1" w:line="240" w:lineRule="auto"/>
              <w:ind w:firstLine="235"/>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способен(-на) ответить лишь на вопросы, которые касаются отдельных фрагментов содержания произведения. Утруждается объяснить, как связаны между собой события в тексте. Читает с выраженными признаками беззвучной артикуляции в темпе, более низком от нормативного.</w:t>
            </w:r>
          </w:p>
        </w:tc>
      </w:tr>
      <w:tr w:rsidR="00AC6261" w:rsidRPr="00AC6261" w:rsidTr="00811268">
        <w:tc>
          <w:tcPr>
            <w:tcW w:w="1962" w:type="dxa"/>
            <w:vMerge w:val="restart"/>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Средний</w:t>
            </w: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before="100" w:beforeAutospacing="1" w:after="100" w:afterAutospacing="1"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iCs/>
                <w:color w:val="000000"/>
                <w:sz w:val="28"/>
                <w:szCs w:val="28"/>
                <w:lang w:val="uk-UA" w:eastAsia="ru-RU"/>
              </w:rPr>
              <w:t>4</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ind w:firstLine="235"/>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правильно отвечает на отдельные вопросы, связано с пониманием фактического содержания произведения. Читает с признаками беззвучной артикуляции в темпе, более низком от нормативного.</w:t>
            </w:r>
          </w:p>
        </w:tc>
      </w:tr>
      <w:tr w:rsidR="00AC6261" w:rsidRPr="00AC6261" w:rsidTr="00811268">
        <w:tc>
          <w:tcPr>
            <w:tcW w:w="0" w:type="auto"/>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before="100" w:beforeAutospacing="1" w:after="100" w:afterAutospacing="1"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iCs/>
                <w:color w:val="000000"/>
                <w:sz w:val="28"/>
                <w:szCs w:val="28"/>
                <w:lang w:val="uk-UA" w:eastAsia="ru-RU"/>
              </w:rPr>
              <w:t>5</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ind w:firstLine="235"/>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Характер ответов обучающихся на вопрос свидетельствуют о неполном понимании фактического содержания произведения. Во время чтения часто возникают внешние речевые движения. Темп чтения является несколько ниже от нормативного.</w:t>
            </w:r>
          </w:p>
        </w:tc>
      </w:tr>
      <w:tr w:rsidR="00AC6261" w:rsidRPr="00AC6261" w:rsidTr="00811268">
        <w:tc>
          <w:tcPr>
            <w:tcW w:w="1962"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before="100" w:beforeAutospacing="1" w:after="100" w:afterAutospacing="1" w:line="240" w:lineRule="auto"/>
              <w:jc w:val="center"/>
              <w:rPr>
                <w:rFonts w:ascii="Times New Roman" w:eastAsia="Times New Roman" w:hAnsi="Times New Roman" w:cs="Times New Roman"/>
                <w:b/>
                <w:iCs/>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before="100" w:beforeAutospacing="1" w:after="100" w:afterAutospacing="1" w:line="240" w:lineRule="auto"/>
              <w:jc w:val="center"/>
              <w:rPr>
                <w:rFonts w:ascii="Times New Roman" w:eastAsia="Times New Roman" w:hAnsi="Times New Roman" w:cs="Times New Roman"/>
                <w:iCs/>
                <w:color w:val="000000"/>
                <w:sz w:val="28"/>
                <w:szCs w:val="28"/>
                <w:lang w:eastAsia="ru-RU"/>
              </w:rPr>
            </w:pPr>
            <w:r w:rsidRPr="00AC6261">
              <w:rPr>
                <w:rFonts w:ascii="Times New Roman" w:eastAsia="Times New Roman" w:hAnsi="Times New Roman" w:cs="Times New Roman"/>
                <w:iCs/>
                <w:color w:val="000000"/>
                <w:sz w:val="28"/>
                <w:szCs w:val="28"/>
                <w:lang w:eastAsia="ru-RU"/>
              </w:rPr>
              <w:t>6</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ind w:firstLine="235"/>
              <w:jc w:val="both"/>
              <w:rPr>
                <w:rFonts w:ascii="Times New Roman" w:eastAsia="Times New Roman" w:hAnsi="Times New Roman" w:cs="Times New Roman"/>
                <w:sz w:val="28"/>
                <w:szCs w:val="28"/>
                <w:lang w:eastAsia="ru-RU"/>
              </w:rPr>
            </w:pPr>
            <w:r w:rsidRPr="00AC6261">
              <w:rPr>
                <w:rFonts w:ascii="Times New Roman" w:eastAsia="Times New Roman" w:hAnsi="Times New Roman" w:cs="Times New Roman"/>
                <w:sz w:val="28"/>
                <w:szCs w:val="28"/>
                <w:lang w:eastAsia="ru-RU"/>
              </w:rPr>
              <w:t xml:space="preserve">Уровень осознания фактического содержания несложного текста является в целом достигнутым, а основной смысл остается неосвоенным. </w:t>
            </w:r>
            <w:proofErr w:type="gramStart"/>
            <w:r w:rsidRPr="00AC6261">
              <w:rPr>
                <w:rFonts w:ascii="Times New Roman" w:eastAsia="Times New Roman" w:hAnsi="Times New Roman" w:cs="Times New Roman"/>
                <w:sz w:val="28"/>
                <w:szCs w:val="28"/>
                <w:lang w:eastAsia="ru-RU"/>
              </w:rPr>
              <w:t>Обучающийся</w:t>
            </w:r>
            <w:proofErr w:type="gramEnd"/>
            <w:r w:rsidRPr="00AC6261">
              <w:rPr>
                <w:rFonts w:ascii="Times New Roman" w:eastAsia="Times New Roman" w:hAnsi="Times New Roman" w:cs="Times New Roman"/>
                <w:sz w:val="28"/>
                <w:szCs w:val="28"/>
                <w:lang w:eastAsia="ru-RU"/>
              </w:rPr>
              <w:t xml:space="preserve"> читает в темпе приближенном к нормативному. Периодически возникают внешние </w:t>
            </w:r>
            <w:r w:rsidRPr="00AC6261">
              <w:rPr>
                <w:rFonts w:ascii="Times New Roman" w:eastAsia="Times New Roman" w:hAnsi="Times New Roman" w:cs="Times New Roman"/>
                <w:sz w:val="28"/>
                <w:szCs w:val="28"/>
                <w:lang w:eastAsia="ru-RU"/>
              </w:rPr>
              <w:lastRenderedPageBreak/>
              <w:t>речевые движения во время чтения многосложных и тяжелых для понимания слов</w:t>
            </w:r>
          </w:p>
        </w:tc>
      </w:tr>
      <w:tr w:rsidR="00AC6261" w:rsidRPr="00AC6261" w:rsidTr="00811268">
        <w:tc>
          <w:tcPr>
            <w:tcW w:w="1962" w:type="dxa"/>
            <w:vMerge w:val="restart"/>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Достаточный</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iCs/>
                <w:color w:val="000000"/>
                <w:sz w:val="28"/>
                <w:szCs w:val="28"/>
                <w:lang w:val="uk-UA" w:eastAsia="ru-RU"/>
              </w:rPr>
              <w:t>7</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ind w:firstLine="235"/>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обнаруживает достаточное понимание фактического содержания текста. Выполняя задание, допускает ошибки, связанных с пониманием основной мысли произведения, пониманием значения отдельных слов, высказываний, в т.ч. употребленных в переносном значении. Способ и темп чтения отвечают нормативным показателям.</w:t>
            </w:r>
          </w:p>
        </w:tc>
      </w:tr>
      <w:tr w:rsidR="00AC6261" w:rsidRPr="00AC6261" w:rsidTr="00811268">
        <w:tc>
          <w:tcPr>
            <w:tcW w:w="0" w:type="auto"/>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iCs/>
                <w:color w:val="000000"/>
                <w:sz w:val="28"/>
                <w:szCs w:val="28"/>
                <w:lang w:val="uk-UA" w:eastAsia="ru-RU"/>
              </w:rPr>
              <w:t>8</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ind w:firstLine="235"/>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осознает фактическое содержание текста, но неполно понимает его основной смысл. Правильно выполняет 2/3 части предложенных заданий. Способ чтения является достаточно сформированным, темп чтения кое-где превышает нормативные показатели.</w:t>
            </w:r>
          </w:p>
        </w:tc>
      </w:tr>
      <w:tr w:rsidR="00AC6261" w:rsidRPr="00AC6261" w:rsidTr="00811268">
        <w:tc>
          <w:tcPr>
            <w:tcW w:w="0" w:type="auto"/>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iCs/>
                <w:color w:val="000000"/>
                <w:sz w:val="28"/>
                <w:szCs w:val="28"/>
                <w:lang w:val="uk-UA" w:eastAsia="ru-RU"/>
              </w:rPr>
              <w:t>9</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ind w:firstLine="235"/>
              <w:jc w:val="both"/>
              <w:rPr>
                <w:rFonts w:ascii="Times New Roman" w:eastAsia="Times New Roman" w:hAnsi="Times New Roman" w:cs="Times New Roman"/>
                <w:sz w:val="28"/>
                <w:szCs w:val="28"/>
                <w:lang w:eastAsia="ru-RU"/>
              </w:rPr>
            </w:pPr>
            <w:r w:rsidRPr="00AC6261">
              <w:rPr>
                <w:rFonts w:ascii="Times New Roman" w:eastAsia="Times New Roman" w:hAnsi="Times New Roman" w:cs="Times New Roman"/>
                <w:color w:val="000000"/>
                <w:sz w:val="28"/>
                <w:szCs w:val="28"/>
                <w:lang w:val="uk-UA" w:eastAsia="ru-RU"/>
              </w:rPr>
              <w:t>Обучающийся обнаруживает способность самостоятельно осознавать фактическое содержание произведения, основной смысл, – с незначительной помощью учителя. Допускает отдельные неточности в ответах на вопрос относительно понимания высказываний, употребленных в переносном значении. Способ и темп и чтения свидетельствуют о надлежащем уровне сформированности этого вида чтения.</w:t>
            </w:r>
          </w:p>
        </w:tc>
      </w:tr>
      <w:tr w:rsidR="00AC6261" w:rsidRPr="00AC6261" w:rsidTr="00811268">
        <w:tc>
          <w:tcPr>
            <w:tcW w:w="1962" w:type="dxa"/>
            <w:vMerge w:val="restart"/>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Высокий</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tabs>
                <w:tab w:val="left" w:pos="580"/>
                <w:tab w:val="center" w:pos="784"/>
              </w:tabs>
              <w:autoSpaceDE w:val="0"/>
              <w:autoSpaceDN w:val="0"/>
              <w:adjustRightInd w:val="0"/>
              <w:spacing w:after="0" w:line="240" w:lineRule="auto"/>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ab/>
            </w:r>
            <w:r w:rsidRPr="00AC6261">
              <w:rPr>
                <w:rFonts w:ascii="Times New Roman" w:eastAsia="Times New Roman" w:hAnsi="Times New Roman" w:cs="Times New Roman"/>
                <w:b/>
                <w:color w:val="000000"/>
                <w:sz w:val="28"/>
                <w:szCs w:val="28"/>
                <w:lang w:val="uk-UA" w:eastAsia="ru-RU"/>
              </w:rPr>
              <w:tab/>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iCs/>
                <w:color w:val="000000"/>
                <w:sz w:val="28"/>
                <w:szCs w:val="28"/>
                <w:lang w:val="uk-UA" w:eastAsia="ru-RU"/>
              </w:rPr>
              <w:t>10</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ind w:firstLine="235"/>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в полном объеме осознает фактическое содержание основного смысла произведения. Имеют место одиночные случаи неточного понимания подтекста. Темп чтения существенно превышает нормативные показатели чтения вслух.</w:t>
            </w:r>
          </w:p>
        </w:tc>
      </w:tr>
      <w:tr w:rsidR="00AC6261" w:rsidRPr="00AC6261" w:rsidTr="00811268">
        <w:tc>
          <w:tcPr>
            <w:tcW w:w="0" w:type="auto"/>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iCs/>
                <w:color w:val="000000"/>
                <w:sz w:val="28"/>
                <w:szCs w:val="28"/>
                <w:lang w:val="uk-UA" w:eastAsia="ru-RU"/>
              </w:rPr>
              <w:t>11</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ind w:firstLine="235"/>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в полном объеме углублено, осознает фактическое содержание и основной смысл разных за степенью сложности произведений. Иногда допускает неточности относительно понимания подтекста. Способ чтения отвечает критериям этого вида чтения, а темп значительно превышает нормативные показатели.</w:t>
            </w:r>
          </w:p>
        </w:tc>
      </w:tr>
      <w:tr w:rsidR="00AC6261" w:rsidRPr="00AC6261" w:rsidTr="00811268">
        <w:tc>
          <w:tcPr>
            <w:tcW w:w="0" w:type="auto"/>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1074"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iCs/>
                <w:color w:val="000000"/>
                <w:sz w:val="28"/>
                <w:szCs w:val="28"/>
                <w:lang w:eastAsia="ru-RU"/>
              </w:rPr>
            </w:pPr>
            <w:r w:rsidRPr="00AC6261">
              <w:rPr>
                <w:rFonts w:ascii="Times New Roman" w:eastAsia="Times New Roman" w:hAnsi="Times New Roman" w:cs="Times New Roman"/>
                <w:iCs/>
                <w:color w:val="000000"/>
                <w:sz w:val="28"/>
                <w:szCs w:val="28"/>
                <w:lang w:eastAsia="ru-RU"/>
              </w:rPr>
              <w:t>12</w:t>
            </w:r>
          </w:p>
        </w:tc>
        <w:tc>
          <w:tcPr>
            <w:tcW w:w="6535"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ind w:firstLine="235"/>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 xml:space="preserve">Обучающийся в полном объеме углублено понимает содержание и основной смысл разных по сложности очерченных учебной программой текстов; правильно отвечает на все вопросы по содержанию прочитанного. Темп чтения обычно в 1,5-2 раза превышает нормативные показатели чтения вслух. Способ чтения отвечает критериям </w:t>
            </w:r>
            <w:r w:rsidRPr="00AC6261">
              <w:rPr>
                <w:rFonts w:ascii="Times New Roman" w:eastAsia="Times New Roman" w:hAnsi="Times New Roman" w:cs="Times New Roman"/>
                <w:color w:val="000000"/>
                <w:sz w:val="28"/>
                <w:szCs w:val="28"/>
                <w:lang w:val="uk-UA" w:eastAsia="ru-RU"/>
              </w:rPr>
              <w:lastRenderedPageBreak/>
              <w:t>этого вида чтения.</w:t>
            </w:r>
          </w:p>
        </w:tc>
      </w:tr>
    </w:tbl>
    <w:p w:rsidR="00AC6261" w:rsidRPr="00AC6261" w:rsidRDefault="00AC6261" w:rsidP="00AC6261">
      <w:pPr>
        <w:spacing w:after="0" w:line="240" w:lineRule="atLeast"/>
        <w:ind w:firstLine="709"/>
        <w:jc w:val="center"/>
        <w:rPr>
          <w:rFonts w:ascii="Times New Roman" w:eastAsia="Times New Roman" w:hAnsi="Times New Roman" w:cs="Times New Roman"/>
          <w:b/>
          <w:sz w:val="28"/>
          <w:szCs w:val="28"/>
          <w:lang w:val="uk-UA" w:eastAsia="ru-RU"/>
        </w:rPr>
      </w:pPr>
    </w:p>
    <w:p w:rsidR="00AC6261" w:rsidRPr="00AC6261" w:rsidRDefault="00AC6261" w:rsidP="00AC6261">
      <w:pPr>
        <w:spacing w:after="0" w:line="240" w:lineRule="atLeast"/>
        <w:ind w:firstLine="709"/>
        <w:jc w:val="center"/>
        <w:rPr>
          <w:rFonts w:ascii="Times New Roman" w:eastAsia="Times New Roman" w:hAnsi="Times New Roman" w:cs="Times New Roman"/>
          <w:b/>
          <w:sz w:val="28"/>
          <w:szCs w:val="28"/>
          <w:lang w:val="en-US" w:eastAsia="ru-RU"/>
        </w:rPr>
      </w:pPr>
    </w:p>
    <w:p w:rsidR="00AC6261" w:rsidRPr="00AC6261" w:rsidRDefault="00AC6261" w:rsidP="00AC6261">
      <w:pPr>
        <w:spacing w:after="0" w:line="240" w:lineRule="atLeast"/>
        <w:ind w:firstLine="709"/>
        <w:jc w:val="center"/>
        <w:rPr>
          <w:rFonts w:ascii="Times New Roman" w:eastAsia="Times New Roman" w:hAnsi="Times New Roman" w:cs="Times New Roman"/>
          <w:b/>
          <w:sz w:val="28"/>
          <w:szCs w:val="28"/>
          <w:lang w:val="en-US" w:eastAsia="ru-RU"/>
        </w:rPr>
      </w:pPr>
      <w:r w:rsidRPr="00AC6261">
        <w:rPr>
          <w:rFonts w:ascii="Times New Roman" w:eastAsia="Times New Roman" w:hAnsi="Times New Roman" w:cs="Times New Roman"/>
          <w:b/>
          <w:sz w:val="28"/>
          <w:szCs w:val="28"/>
          <w:lang w:eastAsia="ru-RU"/>
        </w:rPr>
        <w:t xml:space="preserve">Оценивание чтения наизусть </w:t>
      </w:r>
    </w:p>
    <w:p w:rsidR="00AC6261" w:rsidRPr="00AC6261" w:rsidRDefault="00AC6261" w:rsidP="00AC6261">
      <w:pPr>
        <w:spacing w:after="0" w:line="240" w:lineRule="atLeast"/>
        <w:ind w:firstLine="709"/>
        <w:jc w:val="both"/>
        <w:rPr>
          <w:rFonts w:ascii="Times New Roman" w:eastAsia="Times New Roman" w:hAnsi="Times New Roman" w:cs="Times New Roman"/>
          <w:sz w:val="28"/>
          <w:szCs w:val="28"/>
          <w:lang w:eastAsia="ru-RU"/>
        </w:rPr>
      </w:pPr>
      <w:r w:rsidRPr="00AC6261">
        <w:rPr>
          <w:rFonts w:ascii="Times New Roman" w:eastAsia="Times New Roman" w:hAnsi="Times New Roman" w:cs="Times New Roman"/>
          <w:sz w:val="28"/>
          <w:szCs w:val="28"/>
          <w:lang w:eastAsia="ru-RU"/>
        </w:rPr>
        <w:t xml:space="preserve">Качество чтения наизусть определяется </w:t>
      </w:r>
      <w:proofErr w:type="gramStart"/>
      <w:r w:rsidR="001430C5">
        <w:rPr>
          <w:rFonts w:ascii="Times New Roman" w:eastAsia="Times New Roman" w:hAnsi="Times New Roman" w:cs="Times New Roman"/>
          <w:sz w:val="28"/>
          <w:szCs w:val="28"/>
          <w:lang w:eastAsia="ru-RU"/>
        </w:rPr>
        <w:t>по</w:t>
      </w:r>
      <w:proofErr w:type="gramEnd"/>
      <w:r w:rsidR="001430C5">
        <w:rPr>
          <w:rFonts w:ascii="Times New Roman" w:eastAsia="Times New Roman" w:hAnsi="Times New Roman" w:cs="Times New Roman"/>
          <w:sz w:val="28"/>
          <w:szCs w:val="28"/>
          <w:lang w:eastAsia="ru-RU"/>
        </w:rPr>
        <w:t xml:space="preserve"> </w:t>
      </w:r>
      <w:proofErr w:type="gramStart"/>
      <w:r w:rsidRPr="00AC6261">
        <w:rPr>
          <w:rFonts w:ascii="Times New Roman" w:eastAsia="Times New Roman" w:hAnsi="Times New Roman" w:cs="Times New Roman"/>
          <w:sz w:val="28"/>
          <w:szCs w:val="28"/>
          <w:lang w:eastAsia="ru-RU"/>
        </w:rPr>
        <w:t>критериями</w:t>
      </w:r>
      <w:proofErr w:type="gramEnd"/>
      <w:r w:rsidRPr="00AC6261">
        <w:rPr>
          <w:rFonts w:ascii="Times New Roman" w:eastAsia="Times New Roman" w:hAnsi="Times New Roman" w:cs="Times New Roman"/>
          <w:sz w:val="28"/>
          <w:szCs w:val="28"/>
          <w:lang w:eastAsia="ru-RU"/>
        </w:rPr>
        <w:t>: – правильность, полнота воссоздания учеником фактического содержания текста;</w:t>
      </w:r>
    </w:p>
    <w:p w:rsidR="00AC6261" w:rsidRPr="00AC6261" w:rsidRDefault="00AC6261" w:rsidP="00AC6261">
      <w:pPr>
        <w:spacing w:after="0" w:line="240" w:lineRule="atLeast"/>
        <w:ind w:firstLine="709"/>
        <w:jc w:val="both"/>
        <w:rPr>
          <w:rFonts w:ascii="Times New Roman" w:eastAsia="Times New Roman" w:hAnsi="Times New Roman" w:cs="Times New Roman"/>
          <w:sz w:val="28"/>
          <w:szCs w:val="28"/>
          <w:lang w:eastAsia="ru-RU"/>
        </w:rPr>
      </w:pPr>
      <w:r w:rsidRPr="00AC6261">
        <w:rPr>
          <w:rFonts w:ascii="Times New Roman" w:eastAsia="Times New Roman" w:hAnsi="Times New Roman" w:cs="Times New Roman"/>
          <w:sz w:val="28"/>
          <w:szCs w:val="28"/>
          <w:lang w:eastAsia="ru-RU"/>
        </w:rPr>
        <w:t xml:space="preserve">– выразительность чтения (уместность использования интонационных, речевых и </w:t>
      </w:r>
      <w:r w:rsidR="001430C5">
        <w:rPr>
          <w:rFonts w:ascii="Times New Roman" w:eastAsia="Times New Roman" w:hAnsi="Times New Roman" w:cs="Times New Roman"/>
          <w:sz w:val="28"/>
          <w:szCs w:val="28"/>
          <w:lang w:eastAsia="ru-RU"/>
        </w:rPr>
        <w:t>выразительных средств</w:t>
      </w:r>
      <w:r w:rsidRPr="00AC6261">
        <w:rPr>
          <w:rFonts w:ascii="Times New Roman" w:eastAsia="Times New Roman" w:hAnsi="Times New Roman" w:cs="Times New Roman"/>
          <w:sz w:val="28"/>
          <w:szCs w:val="28"/>
          <w:lang w:eastAsia="ru-RU"/>
        </w:rPr>
        <w:t xml:space="preserve">); </w:t>
      </w:r>
    </w:p>
    <w:p w:rsidR="00AC6261" w:rsidRPr="00AC6261" w:rsidRDefault="00AC6261" w:rsidP="00AC6261">
      <w:pPr>
        <w:spacing w:after="0" w:line="240" w:lineRule="atLeast"/>
        <w:ind w:firstLine="709"/>
        <w:jc w:val="both"/>
        <w:rPr>
          <w:rFonts w:ascii="Times New Roman" w:eastAsia="Times New Roman" w:hAnsi="Times New Roman" w:cs="Times New Roman"/>
          <w:sz w:val="28"/>
          <w:szCs w:val="28"/>
          <w:lang w:eastAsia="ru-RU"/>
        </w:rPr>
      </w:pPr>
      <w:r w:rsidRPr="00AC6261">
        <w:rPr>
          <w:rFonts w:ascii="Times New Roman" w:eastAsia="Times New Roman" w:hAnsi="Times New Roman" w:cs="Times New Roman"/>
          <w:sz w:val="28"/>
          <w:szCs w:val="28"/>
          <w:lang w:eastAsia="ru-RU"/>
        </w:rPr>
        <w:t>– соблюдение орфоэпичных норм (литературное произношение гласных и согласных звуков в разных позициях, соединений звуков в речевом потоке, а также отмечание слов и интонирование предложений, разных по цели высказывания). У детей с органическими нарушениями произношения этот критерий не учитывается.</w:t>
      </w:r>
    </w:p>
    <w:p w:rsidR="00AC6261" w:rsidRPr="00AC6261" w:rsidRDefault="00AC6261" w:rsidP="00AC6261">
      <w:pPr>
        <w:spacing w:after="0" w:line="240" w:lineRule="atLeast"/>
        <w:ind w:firstLine="709"/>
        <w:jc w:val="both"/>
        <w:rPr>
          <w:rFonts w:ascii="Times New Roman" w:eastAsia="Times New Roman" w:hAnsi="Times New Roman" w:cs="Times New Roman"/>
          <w:sz w:val="28"/>
          <w:szCs w:val="28"/>
          <w:lang w:eastAsia="ru-RU"/>
        </w:rPr>
      </w:pPr>
      <w:r w:rsidRPr="00AC6261">
        <w:rPr>
          <w:rFonts w:ascii="Times New Roman" w:eastAsia="Times New Roman" w:hAnsi="Times New Roman" w:cs="Times New Roman"/>
          <w:sz w:val="28"/>
          <w:szCs w:val="28"/>
          <w:lang w:eastAsia="ru-RU"/>
        </w:rPr>
        <w:t>Проверка чтения наизусть осуществляется индивидуально в процессе текущего контроля.</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900"/>
        <w:gridCol w:w="2520"/>
        <w:gridCol w:w="3240"/>
        <w:gridCol w:w="2003"/>
      </w:tblGrid>
      <w:tr w:rsidR="00AC6261" w:rsidRPr="00AC6261" w:rsidTr="001430C5">
        <w:tc>
          <w:tcPr>
            <w:tcW w:w="1800" w:type="dxa"/>
            <w:vMerge w:val="restart"/>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Уровень учебных достижений обучающихся</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Бал</w:t>
            </w:r>
          </w:p>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лы</w:t>
            </w:r>
          </w:p>
        </w:tc>
        <w:tc>
          <w:tcPr>
            <w:tcW w:w="7763" w:type="dxa"/>
            <w:gridSpan w:val="3"/>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Критерии оценивания</w:t>
            </w:r>
          </w:p>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p>
        </w:tc>
      </w:tr>
      <w:tr w:rsidR="00AC6261" w:rsidRPr="00AC6261" w:rsidTr="001430C5">
        <w:tc>
          <w:tcPr>
            <w:tcW w:w="18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sz w:val="28"/>
                <w:szCs w:val="28"/>
                <w:lang w:val="uk-UA" w:eastAsia="ru-RU"/>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sz w:val="28"/>
                <w:szCs w:val="28"/>
                <w:lang w:val="uk-UA" w:eastAsia="ru-RU"/>
              </w:rPr>
            </w:pPr>
          </w:p>
        </w:tc>
        <w:tc>
          <w:tcPr>
            <w:tcW w:w="2520" w:type="dxa"/>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Правильность, полнота воссоздания фактического содержания текста</w:t>
            </w:r>
          </w:p>
        </w:tc>
        <w:tc>
          <w:tcPr>
            <w:tcW w:w="3240" w:type="dxa"/>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Выразительность чтения</w:t>
            </w:r>
          </w:p>
        </w:tc>
        <w:tc>
          <w:tcPr>
            <w:tcW w:w="2003" w:type="dxa"/>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Соблюдение орфоэпичных норм</w:t>
            </w:r>
          </w:p>
        </w:tc>
      </w:tr>
      <w:tr w:rsidR="00AC6261" w:rsidRPr="00AC6261" w:rsidTr="001430C5">
        <w:tc>
          <w:tcPr>
            <w:tcW w:w="1800" w:type="dxa"/>
            <w:vMerge w:val="restart"/>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 xml:space="preserve">Начальный </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1</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утруждается в полном объеме выучить наизусть текст, потому воспроизводит отдельные фрагменты содержания произведения, допускает значительное количество ошибок на замену, перестановку, пропуск слов.</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Монотонное, невыразительное чтение, имеются длительные паузы. Обучающийся  не умеет интонировать предложения.</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Допускает ряд ошибок в произношении и отмечании слов.</w:t>
            </w:r>
          </w:p>
        </w:tc>
      </w:tr>
      <w:tr w:rsidR="00AC6261" w:rsidRPr="00AC6261" w:rsidTr="001430C5">
        <w:tc>
          <w:tcPr>
            <w:tcW w:w="18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2</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Обучающийся воспроизводит незначительную часть текста, нарушает </w:t>
            </w:r>
            <w:r w:rsidRPr="00AC6261">
              <w:rPr>
                <w:rFonts w:ascii="Times New Roman" w:eastAsia="Times New Roman" w:hAnsi="Times New Roman" w:cs="Times New Roman"/>
                <w:sz w:val="28"/>
                <w:szCs w:val="28"/>
                <w:lang w:val="uk-UA" w:eastAsia="ru-RU"/>
              </w:rPr>
              <w:lastRenderedPageBreak/>
              <w:t>последовательность изложения, допускает ряд ошибок на перестановку, замену слов.</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lastRenderedPageBreak/>
              <w:t xml:space="preserve">Монотонное, невыразительное чтение, имеющиеся паузы. Обучающийся не умеет интонировать </w:t>
            </w:r>
            <w:r w:rsidRPr="00AC6261">
              <w:rPr>
                <w:rFonts w:ascii="Times New Roman" w:eastAsia="Times New Roman" w:hAnsi="Times New Roman" w:cs="Times New Roman"/>
                <w:sz w:val="28"/>
                <w:szCs w:val="28"/>
                <w:lang w:val="uk-UA" w:eastAsia="ru-RU"/>
              </w:rPr>
              <w:lastRenderedPageBreak/>
              <w:t>предложения.</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lastRenderedPageBreak/>
              <w:t xml:space="preserve">Допускают 6 и больше ошибок в произношении и отмечании </w:t>
            </w:r>
            <w:r w:rsidRPr="00AC6261">
              <w:rPr>
                <w:rFonts w:ascii="Times New Roman" w:eastAsia="Times New Roman" w:hAnsi="Times New Roman" w:cs="Times New Roman"/>
                <w:sz w:val="28"/>
                <w:szCs w:val="28"/>
                <w:lang w:val="uk-UA" w:eastAsia="ru-RU"/>
              </w:rPr>
              <w:lastRenderedPageBreak/>
              <w:t>слов.</w:t>
            </w:r>
          </w:p>
        </w:tc>
      </w:tr>
      <w:tr w:rsidR="00AC6261" w:rsidRPr="00AC6261" w:rsidTr="001430C5">
        <w:tc>
          <w:tcPr>
            <w:tcW w:w="18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3</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ind w:right="-189"/>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воспроизводит менее половины текста, в отдельных случаях нарушает последовательность изложения, допускают 4 и больше ошибок на перестановку, замену слов.</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Монотонное, невыразительное чтение, имеющиеся паузы. Обучающийся пытается интонировать предложение.</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ind w:right="-108"/>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Допускает несколько меньшее количество ошибок в произношении и отмечании слов (до 6).</w:t>
            </w:r>
          </w:p>
        </w:tc>
      </w:tr>
      <w:tr w:rsidR="00AC6261" w:rsidRPr="00AC6261" w:rsidTr="001430C5">
        <w:tc>
          <w:tcPr>
            <w:tcW w:w="1800" w:type="dxa"/>
            <w:vMerge w:val="restart"/>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Средній</w:t>
            </w: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4</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воспроизводит большую половину текста, в отдельных случаях нарушает последовательность изложения, допускает 3 ошибки на перестановку, замену слов, пропуск строф.</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воспроизводит текст с паузами, невыразительно, монотонно; значительную часть слов произносит с нечеткой дикцией; темп воссоздания неравномерен. Обучающийся пытается правильно интонировать предложение, однако ошибается в интонировании конца предложения.</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Допускает ошибки в произношении и отмечании отдельных слов, звуков (до 5).</w:t>
            </w:r>
          </w:p>
        </w:tc>
      </w:tr>
      <w:tr w:rsidR="00AC6261" w:rsidRPr="00AC6261" w:rsidTr="001430C5">
        <w:tc>
          <w:tcPr>
            <w:tcW w:w="18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5</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Обучающийся воспроизводит текст в основном правильно. Однако допускает ошибки в воссоздании фактического содержания, допускает до 2 ошибок на пропуск строф, перестановку или </w:t>
            </w:r>
            <w:r w:rsidRPr="00AC6261">
              <w:rPr>
                <w:rFonts w:ascii="Times New Roman" w:eastAsia="Times New Roman" w:hAnsi="Times New Roman" w:cs="Times New Roman"/>
                <w:sz w:val="28"/>
                <w:szCs w:val="28"/>
                <w:lang w:val="uk-UA" w:eastAsia="ru-RU"/>
              </w:rPr>
              <w:lastRenderedPageBreak/>
              <w:t>замену слов.</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lastRenderedPageBreak/>
              <w:t xml:space="preserve">Обучающийся воспроизводит текст с паузами; отдельные слова произносит с нечеткой дикцией; пытается пользоваться приемами интонирования, однако в выборе интонационных средств выразительности нуждается в помощи </w:t>
            </w:r>
            <w:r w:rsidRPr="00AC6261">
              <w:rPr>
                <w:rFonts w:ascii="Times New Roman" w:eastAsia="Times New Roman" w:hAnsi="Times New Roman" w:cs="Times New Roman"/>
                <w:sz w:val="28"/>
                <w:szCs w:val="28"/>
                <w:lang w:val="uk-UA" w:eastAsia="ru-RU"/>
              </w:rPr>
              <w:lastRenderedPageBreak/>
              <w:t>учителя.</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lastRenderedPageBreak/>
              <w:t>Допускает до 4 ошибок в произношении и отмечании отдельных слов, звуков.</w:t>
            </w:r>
          </w:p>
        </w:tc>
      </w:tr>
      <w:tr w:rsidR="00AC6261" w:rsidRPr="00AC6261" w:rsidTr="001430C5">
        <w:tc>
          <w:tcPr>
            <w:tcW w:w="18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6</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воспроизводит текст в общем правильно, но нуждается в неоднократной помощи учителя во время его воссоздания, допускает 1-2 ошибки на перестановку или замену слов.</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пытается пользоваться приемами интонирования и средствами выразительности. Однако не умеет самостоятельно определить нужный тон, темп, логическое ударение, ошибается в интонировании конца предложений; есть некоторые недостатки в дикции.</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Допускает до 3 ошибок в произношении и отмечании отдельных слов, звуков.</w:t>
            </w:r>
          </w:p>
        </w:tc>
      </w:tr>
      <w:tr w:rsidR="00AC6261" w:rsidRPr="00AC6261" w:rsidTr="001430C5">
        <w:tc>
          <w:tcPr>
            <w:tcW w:w="1800" w:type="dxa"/>
            <w:vMerge w:val="restart"/>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Достаточ-ный</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7</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воспроизводит текст правильно, но в отдельных случаях допускает перестановку или замену слов.</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воспроизводит текст в целом выразительно, с достаточно четкой дикцией; правильно интонирует конец предложения; придерживается пауз, предопределенных знаками препинаний в тексте. Однако эмоциональная расцветка воспроизводимого текста недостаточно выразительна. Обучающийся нуждается в частичной помощи в выборе темпа чтения, силы голоса, тону в зависимости от содержания и жанровой специфики произведения.</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Допускает 2-3 ошибки в произношении или отмечании отдельных слов, звуков.</w:t>
            </w:r>
          </w:p>
        </w:tc>
      </w:tr>
      <w:tr w:rsidR="00AC6261" w:rsidRPr="00AC6261" w:rsidTr="001430C5">
        <w:tc>
          <w:tcPr>
            <w:tcW w:w="18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8</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Обучающийся воспроизводит текст правильно, но в отдельных случаях допускает паузы, </w:t>
            </w:r>
            <w:r w:rsidRPr="00AC6261">
              <w:rPr>
                <w:rFonts w:ascii="Times New Roman" w:eastAsia="Times New Roman" w:hAnsi="Times New Roman" w:cs="Times New Roman"/>
                <w:sz w:val="28"/>
                <w:szCs w:val="28"/>
                <w:lang w:val="uk-UA" w:eastAsia="ru-RU"/>
              </w:rPr>
              <w:lastRenderedPageBreak/>
              <w:t>перестановку или замену слов, которые исправляет с незначительной помощью учителя.</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lastRenderedPageBreak/>
              <w:t xml:space="preserve">Обучающийся воспроизводит текст в целом выразительно, с четкой дикцией; интонирование предложений в целом </w:t>
            </w:r>
            <w:r w:rsidRPr="00AC6261">
              <w:rPr>
                <w:rFonts w:ascii="Times New Roman" w:eastAsia="Times New Roman" w:hAnsi="Times New Roman" w:cs="Times New Roman"/>
                <w:sz w:val="28"/>
                <w:szCs w:val="28"/>
                <w:lang w:val="uk-UA" w:eastAsia="ru-RU"/>
              </w:rPr>
              <w:lastRenderedPageBreak/>
              <w:t>правильно; чтение эмоционально окрашено. Обучающийся пользуется речевыми средствами выразительности, но допускает неточности относительно регуляции темпа воссоздания и силы голоса.</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lastRenderedPageBreak/>
              <w:t xml:space="preserve">Допускает 1-2 ошибки в произношении или отмечании отдельных </w:t>
            </w:r>
            <w:r w:rsidRPr="00AC6261">
              <w:rPr>
                <w:rFonts w:ascii="Times New Roman" w:eastAsia="Times New Roman" w:hAnsi="Times New Roman" w:cs="Times New Roman"/>
                <w:sz w:val="28"/>
                <w:szCs w:val="28"/>
                <w:lang w:val="uk-UA" w:eastAsia="ru-RU"/>
              </w:rPr>
              <w:lastRenderedPageBreak/>
              <w:t>слов, звуков.</w:t>
            </w:r>
          </w:p>
        </w:tc>
      </w:tr>
      <w:tr w:rsidR="00AC6261" w:rsidRPr="00AC6261" w:rsidTr="001430C5">
        <w:trPr>
          <w:trHeight w:val="709"/>
        </w:trPr>
        <w:tc>
          <w:tcPr>
            <w:tcW w:w="18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9</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правильно воспроизводит текст, допускает 1-2 ошибки на перестановку или замену слов, которые исправляет самостоятельно.</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воспроизводит текст выразительно, с красивой дикцией; чтение эмоционально окрашено. Обучающийся пользуется интонационными, речевыми и позамовними средствами выразительности, но допускает неточности относительно регуляции темпа чтения и силы голоса.</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Может допустить 1-2 орфоэпичных ошибки.</w:t>
            </w:r>
          </w:p>
        </w:tc>
      </w:tr>
      <w:tr w:rsidR="00AC6261" w:rsidRPr="00AC6261" w:rsidTr="001430C5">
        <w:tc>
          <w:tcPr>
            <w:tcW w:w="1800" w:type="dxa"/>
            <w:vMerge w:val="restart"/>
            <w:tcBorders>
              <w:top w:val="single" w:sz="4" w:space="0" w:color="auto"/>
              <w:left w:val="single" w:sz="4" w:space="0" w:color="auto"/>
              <w:bottom w:val="single" w:sz="4" w:space="0" w:color="auto"/>
              <w:right w:val="single" w:sz="4" w:space="0" w:color="auto"/>
            </w:tcBorders>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pacing w:after="0"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b/>
                <w:sz w:val="28"/>
                <w:szCs w:val="28"/>
                <w:lang w:val="uk-UA" w:eastAsia="ru-RU"/>
              </w:rPr>
              <w:t>Высокий</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10</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полно и правильно воспроизводит текст. Допускает 1 ошибку в воссоздании содержания произведения, которую может исправить.</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Обучающийся воспроизводит текст выразительно, с красивой дикцией; придерживается логических пауз; правильно интонирует конец предложения. Умеет самостоятельно добирать интонационные, речевые и позамовни средства выразительности в соответствии с жанровой спецификой произведения. Имеют место частные случаи неточного применения </w:t>
            </w:r>
            <w:r w:rsidRPr="00AC6261">
              <w:rPr>
                <w:rFonts w:ascii="Times New Roman" w:eastAsia="Times New Roman" w:hAnsi="Times New Roman" w:cs="Times New Roman"/>
                <w:sz w:val="28"/>
                <w:szCs w:val="28"/>
                <w:lang w:val="uk-UA" w:eastAsia="ru-RU"/>
              </w:rPr>
              <w:lastRenderedPageBreak/>
              <w:t>логических ударений, ритмичных пауз, в процессе воссоздания текста.</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lastRenderedPageBreak/>
              <w:t>Может допустить 1-2 орфоэпичных ошибки.</w:t>
            </w:r>
          </w:p>
        </w:tc>
      </w:tr>
      <w:tr w:rsidR="00AC6261" w:rsidRPr="00AC6261" w:rsidTr="001430C5">
        <w:tc>
          <w:tcPr>
            <w:tcW w:w="18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11</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полно и правильно воспроизводит фактическое содержание текста произведения.</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удачно выбирает и пользуется речевыми и позамовними средствами выразительности в соответствии с жанровой спецификой произведения; имеет красивую дикцию; интонация (логическое ударение, паузы, мелодика), эмоциональная расцветка, выразительны; умеет передать авторский замысел.</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Есть одиночные произносимые ошибки, которые ученик самостоятель-но исправляет.</w:t>
            </w:r>
          </w:p>
        </w:tc>
      </w:tr>
      <w:tr w:rsidR="00AC6261" w:rsidRPr="00AC6261" w:rsidTr="001430C5">
        <w:tc>
          <w:tcPr>
            <w:tcW w:w="1800"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b/>
                <w:color w:val="000000"/>
                <w:sz w:val="28"/>
                <w:szCs w:val="28"/>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 xml:space="preserve">12 </w:t>
            </w:r>
          </w:p>
        </w:tc>
        <w:tc>
          <w:tcPr>
            <w:tcW w:w="252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полно и правильно воспроизводит фактическое содержание текста произведения.</w:t>
            </w:r>
          </w:p>
        </w:tc>
        <w:tc>
          <w:tcPr>
            <w:tcW w:w="3240"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 xml:space="preserve">Обучающийся удачно самостоятельно добирает и удачно пользуется во время чтения интонационными (правильно делает паузы, регулирует силу голоса и тон в зависимости от знаков препинаний и содержания), речевыми и позамовними (использует мимику, жесты) средствами художественной выразительности в соответствии с жанровой спецификой произведения; имеет красивую дикцию, передает свое и авторское отношение к содержанию </w:t>
            </w:r>
            <w:r w:rsidRPr="00AC6261">
              <w:rPr>
                <w:rFonts w:ascii="Times New Roman" w:eastAsia="Times New Roman" w:hAnsi="Times New Roman" w:cs="Times New Roman"/>
                <w:sz w:val="28"/>
                <w:szCs w:val="28"/>
                <w:lang w:val="uk-UA" w:eastAsia="ru-RU"/>
              </w:rPr>
              <w:lastRenderedPageBreak/>
              <w:t>произведения.</w:t>
            </w:r>
          </w:p>
        </w:tc>
        <w:tc>
          <w:tcPr>
            <w:tcW w:w="2003" w:type="dxa"/>
            <w:tcBorders>
              <w:top w:val="single" w:sz="4" w:space="0" w:color="auto"/>
              <w:left w:val="single" w:sz="4" w:space="0" w:color="auto"/>
              <w:bottom w:val="single" w:sz="4" w:space="0" w:color="auto"/>
              <w:right w:val="single" w:sz="4" w:space="0" w:color="auto"/>
            </w:tcBorders>
          </w:tcPr>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lastRenderedPageBreak/>
              <w:t>В основном придерживает</w:t>
            </w:r>
          </w:p>
          <w:p w:rsidR="00AC6261" w:rsidRPr="00AC6261" w:rsidRDefault="00AC6261" w:rsidP="00AC6261">
            <w:pPr>
              <w:spacing w:after="0" w:line="240" w:lineRule="auto"/>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ся норм литературного произношения.</w:t>
            </w:r>
          </w:p>
        </w:tc>
      </w:tr>
    </w:tbl>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Кроме навыка чтения вслух и молча, чтение наизусть, контролю и оцениванию подлежат учебные достижения обучающихся, очерченные такими смысловыми линиями Федерального государственного образовательного стандарта общего образования и учебными программами:</w:t>
      </w:r>
      <w:r w:rsidR="001430C5">
        <w:rPr>
          <w:rFonts w:ascii="Times New Roman" w:eastAsia="Times New Roman" w:hAnsi="Times New Roman" w:cs="Times New Roman"/>
          <w:sz w:val="28"/>
          <w:szCs w:val="28"/>
          <w:lang w:val="uk-UA" w:eastAsia="ru-RU"/>
        </w:rPr>
        <w:t xml:space="preserve"> как</w:t>
      </w:r>
      <w:r w:rsidRPr="00AC6261">
        <w:rPr>
          <w:rFonts w:ascii="Times New Roman" w:eastAsia="Times New Roman" w:hAnsi="Times New Roman" w:cs="Times New Roman"/>
          <w:sz w:val="28"/>
          <w:szCs w:val="28"/>
          <w:lang w:val="uk-UA" w:eastAsia="ru-RU"/>
        </w:rPr>
        <w:t xml:space="preserve"> элементарная осведомленность с кругом детского чтения; смысловой и структурный анализ текста; литературоведческая пропедевтика; работа с детской кни</w:t>
      </w:r>
      <w:r w:rsidR="001430C5">
        <w:rPr>
          <w:rFonts w:ascii="Times New Roman" w:eastAsia="Times New Roman" w:hAnsi="Times New Roman" w:cs="Times New Roman"/>
          <w:sz w:val="28"/>
          <w:szCs w:val="28"/>
          <w:lang w:val="uk-UA" w:eastAsia="ru-RU"/>
        </w:rPr>
        <w:t>г</w:t>
      </w:r>
      <w:r w:rsidRPr="00AC6261">
        <w:rPr>
          <w:rFonts w:ascii="Times New Roman" w:eastAsia="Times New Roman" w:hAnsi="Times New Roman" w:cs="Times New Roman"/>
          <w:sz w:val="28"/>
          <w:szCs w:val="28"/>
          <w:lang w:val="uk-UA" w:eastAsia="ru-RU"/>
        </w:rPr>
        <w:t>ой.</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Их проверка и оценивание осуществляется в процессе текущего контроля (в устной и письменной формах) и учитывается в итоговом (годовому) оценивании учебных достижений обучающихся из чтения за каждое полугодие.</w:t>
      </w:r>
    </w:p>
    <w:p w:rsidR="00AC6261" w:rsidRPr="00AC6261" w:rsidRDefault="00AC6261" w:rsidP="00AC6261">
      <w:pPr>
        <w:spacing w:after="0" w:line="240" w:lineRule="auto"/>
        <w:ind w:firstLine="709"/>
        <w:jc w:val="both"/>
        <w:rPr>
          <w:rFonts w:ascii="Times New Roman" w:eastAsia="Times New Roman" w:hAnsi="Times New Roman" w:cs="Times New Roman"/>
          <w:sz w:val="28"/>
          <w:szCs w:val="28"/>
          <w:lang w:val="uk-UA" w:eastAsia="ru-RU"/>
        </w:rPr>
      </w:pPr>
    </w:p>
    <w:tbl>
      <w:tblPr>
        <w:tblW w:w="9961" w:type="dxa"/>
        <w:tblInd w:w="-140" w:type="dxa"/>
        <w:tblLayout w:type="fixed"/>
        <w:tblCellMar>
          <w:left w:w="40" w:type="dxa"/>
          <w:right w:w="40" w:type="dxa"/>
        </w:tblCellMar>
        <w:tblLook w:val="0000" w:firstRow="0" w:lastRow="0" w:firstColumn="0" w:lastColumn="0" w:noHBand="0" w:noVBand="0"/>
      </w:tblPr>
      <w:tblGrid>
        <w:gridCol w:w="1881"/>
        <w:gridCol w:w="900"/>
        <w:gridCol w:w="7180"/>
      </w:tblGrid>
      <w:tr w:rsidR="00AC6261" w:rsidRPr="00AC6261" w:rsidTr="001430C5">
        <w:trPr>
          <w:trHeight w:val="705"/>
        </w:trPr>
        <w:tc>
          <w:tcPr>
            <w:tcW w:w="1881" w:type="dxa"/>
            <w:tcBorders>
              <w:top w:val="single" w:sz="6" w:space="0" w:color="auto"/>
              <w:left w:val="single" w:sz="6" w:space="0" w:color="auto"/>
              <w:bottom w:val="single" w:sz="4" w:space="0" w:color="auto"/>
              <w:right w:val="single" w:sz="6"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C6261">
              <w:rPr>
                <w:rFonts w:ascii="Times New Roman" w:eastAsia="Times New Roman" w:hAnsi="Times New Roman" w:cs="Times New Roman"/>
                <w:b/>
                <w:sz w:val="28"/>
                <w:szCs w:val="28"/>
                <w:lang w:eastAsia="ru-RU"/>
              </w:rPr>
              <w:t>Уровень учебных достижений обучающихся</w:t>
            </w:r>
          </w:p>
        </w:tc>
        <w:tc>
          <w:tcPr>
            <w:tcW w:w="900" w:type="dxa"/>
            <w:tcBorders>
              <w:top w:val="single" w:sz="6" w:space="0" w:color="auto"/>
              <w:left w:val="single" w:sz="6" w:space="0" w:color="auto"/>
              <w:bottom w:val="nil"/>
              <w:right w:val="single" w:sz="6"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C6261">
              <w:rPr>
                <w:rFonts w:ascii="Times New Roman" w:eastAsia="Times New Roman" w:hAnsi="Times New Roman" w:cs="Times New Roman"/>
                <w:b/>
                <w:color w:val="000000"/>
                <w:sz w:val="28"/>
                <w:szCs w:val="28"/>
                <w:lang w:val="uk-UA" w:eastAsia="ru-RU"/>
              </w:rPr>
              <w:t>Баллы</w:t>
            </w:r>
          </w:p>
        </w:tc>
        <w:tc>
          <w:tcPr>
            <w:tcW w:w="7180" w:type="dxa"/>
            <w:tcBorders>
              <w:top w:val="single" w:sz="6" w:space="0" w:color="auto"/>
              <w:left w:val="single" w:sz="6" w:space="0" w:color="auto"/>
              <w:bottom w:val="nil"/>
              <w:right w:val="single" w:sz="6"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AC6261">
              <w:rPr>
                <w:rFonts w:ascii="Times New Roman" w:eastAsia="Times New Roman" w:hAnsi="Times New Roman" w:cs="Times New Roman"/>
                <w:b/>
                <w:sz w:val="28"/>
                <w:szCs w:val="28"/>
                <w:lang w:val="uk-UA" w:eastAsia="ru-RU"/>
              </w:rPr>
              <w:t>Критерии оценивания учебных достижений</w:t>
            </w:r>
          </w:p>
        </w:tc>
      </w:tr>
      <w:tr w:rsidR="00AC6261" w:rsidRPr="00AC6261" w:rsidTr="001430C5">
        <w:trPr>
          <w:trHeight w:val="1014"/>
        </w:trPr>
        <w:tc>
          <w:tcPr>
            <w:tcW w:w="1881" w:type="dxa"/>
            <w:vMerge w:val="restart"/>
            <w:tcBorders>
              <w:top w:val="single" w:sz="4" w:space="0" w:color="auto"/>
              <w:left w:val="single" w:sz="6" w:space="0" w:color="auto"/>
              <w:bottom w:val="single" w:sz="4" w:space="0" w:color="auto"/>
              <w:right w:val="single" w:sz="6" w:space="0" w:color="auto"/>
            </w:tcBorders>
            <w:shd w:val="clear" w:color="auto" w:fill="FFFFFF"/>
            <w:vAlign w:val="center"/>
          </w:tcPr>
          <w:p w:rsidR="00AC6261" w:rsidRPr="00AC6261" w:rsidRDefault="00AC6261" w:rsidP="00AC6261">
            <w:pPr>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 xml:space="preserve">Начальный </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tc>
        <w:tc>
          <w:tcPr>
            <w:tcW w:w="900" w:type="dxa"/>
            <w:tcBorders>
              <w:top w:val="single" w:sz="6" w:space="0" w:color="auto"/>
              <w:left w:val="single" w:sz="6" w:space="0" w:color="auto"/>
              <w:bottom w:val="single" w:sz="4" w:space="0" w:color="auto"/>
              <w:right w:val="single" w:sz="6"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1</w:t>
            </w:r>
          </w:p>
        </w:tc>
        <w:tc>
          <w:tcPr>
            <w:tcW w:w="7180" w:type="dxa"/>
            <w:tcBorders>
              <w:top w:val="single" w:sz="6" w:space="0" w:color="auto"/>
              <w:left w:val="single" w:sz="6" w:space="0" w:color="auto"/>
              <w:bottom w:val="single" w:sz="4" w:space="0" w:color="auto"/>
              <w:right w:val="single" w:sz="6" w:space="0" w:color="auto"/>
            </w:tcBorders>
            <w:shd w:val="clear" w:color="auto" w:fill="FFFFFF"/>
          </w:tcPr>
          <w:p w:rsidR="00AC6261" w:rsidRPr="00AC6261" w:rsidRDefault="001430C5"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 xml:space="preserve">Обучающийся </w:t>
            </w:r>
            <w:r w:rsidR="00AC6261" w:rsidRPr="00AC6261">
              <w:rPr>
                <w:rFonts w:ascii="Times New Roman" w:eastAsia="Times New Roman" w:hAnsi="Times New Roman" w:cs="Times New Roman"/>
                <w:color w:val="000000"/>
                <w:sz w:val="28"/>
                <w:szCs w:val="28"/>
                <w:lang w:val="uk-UA" w:eastAsia="ru-RU"/>
              </w:rPr>
              <w:t>пересказывает фактическое содержание произведения с опорой на поданный образец плана отдельными, не связанными между собой предложениями. Допускает многочисленные языковые, речевые, орфоэпичные ошибки.</w:t>
            </w:r>
          </w:p>
        </w:tc>
      </w:tr>
      <w:tr w:rsidR="00AC6261" w:rsidRPr="00AC6261" w:rsidTr="001430C5">
        <w:trPr>
          <w:trHeight w:val="893"/>
        </w:trPr>
        <w:tc>
          <w:tcPr>
            <w:tcW w:w="1881" w:type="dxa"/>
            <w:vMerge/>
            <w:tcBorders>
              <w:top w:val="single" w:sz="4" w:space="0" w:color="auto"/>
              <w:left w:val="single" w:sz="6" w:space="0" w:color="auto"/>
              <w:bottom w:val="single" w:sz="4" w:space="0" w:color="auto"/>
              <w:right w:val="single" w:sz="6" w:space="0" w:color="auto"/>
            </w:tcBorders>
            <w:vAlign w:val="center"/>
          </w:tcPr>
          <w:p w:rsidR="00AC6261" w:rsidRPr="00AC6261" w:rsidRDefault="00AC6261" w:rsidP="00AC6261">
            <w:pPr>
              <w:spacing w:after="0" w:line="240" w:lineRule="auto"/>
              <w:rPr>
                <w:rFonts w:ascii="Times New Roman" w:eastAsia="Times New Roman" w:hAnsi="Times New Roman" w:cs="Times New Roman"/>
                <w:sz w:val="24"/>
                <w:szCs w:val="24"/>
                <w:lang w:val="uk-UA" w:eastAsia="ru-RU"/>
              </w:rPr>
            </w:pPr>
          </w:p>
        </w:tc>
        <w:tc>
          <w:tcPr>
            <w:tcW w:w="900" w:type="dxa"/>
            <w:tcBorders>
              <w:top w:val="single" w:sz="6" w:space="0" w:color="auto"/>
              <w:left w:val="single" w:sz="6" w:space="0" w:color="auto"/>
              <w:bottom w:val="single" w:sz="4" w:space="0" w:color="auto"/>
              <w:right w:val="single" w:sz="6"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2</w:t>
            </w:r>
          </w:p>
        </w:tc>
        <w:tc>
          <w:tcPr>
            <w:tcW w:w="7180" w:type="dxa"/>
            <w:tcBorders>
              <w:top w:val="single" w:sz="6" w:space="0" w:color="auto"/>
              <w:left w:val="single" w:sz="6" w:space="0" w:color="auto"/>
              <w:bottom w:val="single" w:sz="4" w:space="0" w:color="auto"/>
              <w:right w:val="single" w:sz="6"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воспроизводит на основе данного образца плана отдельные, не связанные  между собой фрагменты содержания произведения. Допускает многочисленные языковые и речевые ошибки.</w:t>
            </w:r>
          </w:p>
        </w:tc>
      </w:tr>
      <w:tr w:rsidR="00AC6261" w:rsidRPr="00AC6261" w:rsidTr="001430C5">
        <w:trPr>
          <w:trHeight w:val="1014"/>
        </w:trPr>
        <w:tc>
          <w:tcPr>
            <w:tcW w:w="1881" w:type="dxa"/>
            <w:vMerge/>
            <w:tcBorders>
              <w:top w:val="single" w:sz="4" w:space="0" w:color="auto"/>
              <w:left w:val="single" w:sz="6" w:space="0" w:color="auto"/>
              <w:bottom w:val="single" w:sz="4" w:space="0" w:color="auto"/>
              <w:right w:val="single" w:sz="6" w:space="0" w:color="auto"/>
            </w:tcBorders>
            <w:vAlign w:val="center"/>
          </w:tcPr>
          <w:p w:rsidR="00AC6261" w:rsidRPr="00AC6261" w:rsidRDefault="00AC6261" w:rsidP="00AC6261">
            <w:pPr>
              <w:spacing w:after="0" w:line="240" w:lineRule="auto"/>
              <w:rPr>
                <w:rFonts w:ascii="Times New Roman" w:eastAsia="Times New Roman" w:hAnsi="Times New Roman" w:cs="Times New Roman"/>
                <w:sz w:val="24"/>
                <w:szCs w:val="24"/>
                <w:lang w:val="uk-UA" w:eastAsia="ru-RU"/>
              </w:rPr>
            </w:pPr>
          </w:p>
        </w:tc>
        <w:tc>
          <w:tcPr>
            <w:tcW w:w="900" w:type="dxa"/>
            <w:tcBorders>
              <w:top w:val="single" w:sz="6" w:space="0" w:color="auto"/>
              <w:left w:val="single" w:sz="6" w:space="0" w:color="auto"/>
              <w:bottom w:val="single" w:sz="4" w:space="0" w:color="auto"/>
              <w:right w:val="single" w:sz="6"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C6261">
              <w:rPr>
                <w:rFonts w:ascii="Times New Roman" w:eastAsia="Times New Roman" w:hAnsi="Times New Roman" w:cs="Times New Roman"/>
                <w:color w:val="000000"/>
                <w:sz w:val="28"/>
                <w:szCs w:val="28"/>
                <w:lang w:val="uk-UA" w:eastAsia="ru-RU"/>
              </w:rPr>
              <w:t>3</w:t>
            </w:r>
          </w:p>
        </w:tc>
        <w:tc>
          <w:tcPr>
            <w:tcW w:w="7180" w:type="dxa"/>
            <w:tcBorders>
              <w:top w:val="single" w:sz="6" w:space="0" w:color="auto"/>
              <w:left w:val="single" w:sz="6" w:space="0" w:color="auto"/>
              <w:bottom w:val="single" w:sz="4" w:space="0" w:color="auto"/>
              <w:right w:val="single" w:sz="6"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Обучающийся пересказывает на основе поданного образца плана менее половины содержания текста. Его перевод характеризуется непоследовательностью, пропуском фрагментов, важных для целостного понимания содержания, наличием многих орфоэпичных и речевых ошибок.</w:t>
            </w:r>
          </w:p>
        </w:tc>
      </w:tr>
      <w:tr w:rsidR="00AC6261" w:rsidRPr="00AC6261" w:rsidTr="001430C5">
        <w:trPr>
          <w:trHeight w:val="1430"/>
        </w:trPr>
        <w:tc>
          <w:tcPr>
            <w:tcW w:w="188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C6261" w:rsidRPr="00AC6261" w:rsidRDefault="00AC6261" w:rsidP="00AC6261">
            <w:pPr>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AC6261">
              <w:rPr>
                <w:rFonts w:ascii="Times New Roman" w:eastAsia="Times New Roman" w:hAnsi="Times New Roman" w:cs="Times New Roman"/>
                <w:b/>
                <w:color w:val="000000"/>
                <w:sz w:val="28"/>
                <w:szCs w:val="28"/>
                <w:lang w:val="uk-UA" w:eastAsia="ru-RU"/>
              </w:rPr>
              <w:t>Средний</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4</w:t>
            </w:r>
          </w:p>
        </w:tc>
        <w:tc>
          <w:tcPr>
            <w:tcW w:w="718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недостаточно связно воспроизводит с опорой на данный образец плана большую часть фактического содержания текста. Нарушает последовательность изложения, допуская языковые и речевые ошибки. С помощью учителя может назвать 1-2 произведения, которые изучались не указывая их авторской принадлежности.</w:t>
            </w:r>
          </w:p>
        </w:tc>
      </w:tr>
      <w:tr w:rsidR="00AC6261" w:rsidRPr="00AC6261" w:rsidTr="001430C5">
        <w:trPr>
          <w:trHeight w:val="1430"/>
        </w:trPr>
        <w:tc>
          <w:tcPr>
            <w:tcW w:w="1881"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5</w:t>
            </w:r>
          </w:p>
        </w:tc>
        <w:tc>
          <w:tcPr>
            <w:tcW w:w="718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связно, но недостаточно полно, воспроизводит фактическое содержание произведения с опорой на данный образец плана. Отчасти нарушает последовательность изложения. Допускает языковые и речевые ошибки.</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 xml:space="preserve">С помощью учителя различает отдельные литературные жанры (сказка, стихотворение), отдельные структурные </w:t>
            </w:r>
            <w:r w:rsidRPr="00AC6261">
              <w:rPr>
                <w:rFonts w:ascii="Times New Roman" w:eastAsia="Times New Roman" w:hAnsi="Times New Roman" w:cs="Times New Roman"/>
                <w:color w:val="000000"/>
                <w:sz w:val="28"/>
                <w:szCs w:val="28"/>
                <w:lang w:val="uk-UA" w:eastAsia="ru-RU"/>
              </w:rPr>
              <w:lastRenderedPageBreak/>
              <w:t>элементы детской книжки; приводит примеры 2-3 изученных произведений, утруждаясь в определении их авторской принадлежности; выражает (без аргументации) самые простые оценочные суждения относительно поведения, поступков персонажей ("хороший", "плохой").</w:t>
            </w:r>
          </w:p>
        </w:tc>
      </w:tr>
      <w:tr w:rsidR="00AC6261" w:rsidRPr="00AC6261" w:rsidTr="001430C5">
        <w:trPr>
          <w:trHeight w:val="1430"/>
        </w:trPr>
        <w:tc>
          <w:tcPr>
            <w:tcW w:w="1881"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C6261">
              <w:rPr>
                <w:rFonts w:ascii="Times New Roman" w:eastAsia="Times New Roman" w:hAnsi="Times New Roman" w:cs="Times New Roman"/>
                <w:color w:val="000000"/>
                <w:sz w:val="28"/>
                <w:szCs w:val="28"/>
                <w:lang w:val="uk-UA" w:eastAsia="ru-RU"/>
              </w:rPr>
              <w:t>6</w:t>
            </w:r>
          </w:p>
        </w:tc>
        <w:tc>
          <w:tcPr>
            <w:tcW w:w="718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пересказывает содержание произведения связно, в целом полно, последовательно, хоть не всегда различает основную и второстепенную информацию. Обнаруживает неустойчивые умения выделять смысловые части текста, составлять план произведения.</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Отчасти допускает языковые и речевые ошибки. С  частичной помощью учителя выражает (без аргументации) свое отношение к событиям, поступкам персонажей, пользуясь элементарной оценочной лексикой; практически различает сказку, стихотворение, рассказ; Приводит несколько примеров литературных произведений, которые изучались, отдельные из них — за авторской принадлежностью. С помощью учителя определяет в тексте отдельные яркие, образные высказывания.</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sz w:val="28"/>
                <w:szCs w:val="28"/>
                <w:lang w:val="uk-UA" w:eastAsia="ru-RU"/>
              </w:rPr>
            </w:pPr>
            <w:r w:rsidRPr="00AC6261">
              <w:rPr>
                <w:rFonts w:ascii="Times New Roman" w:eastAsia="Times New Roman" w:hAnsi="Times New Roman" w:cs="Times New Roman"/>
                <w:sz w:val="28"/>
                <w:szCs w:val="28"/>
                <w:lang w:val="uk-UA" w:eastAsia="ru-RU"/>
              </w:rPr>
              <w:t>Выполняет задание на словесное рисование, придумывание произведений, по аналогии с прочитанным, умеет читать за ролями. Практически различает структурные элементы детской книжки (неполно); обнаруживает неустойчивые умения находить их в конкретных книжках; объяснять назначение; недостаточно владеет способами поиска нужных книжек по заданию учителя.</w:t>
            </w:r>
          </w:p>
        </w:tc>
      </w:tr>
      <w:tr w:rsidR="00AC6261" w:rsidRPr="00AC6261" w:rsidTr="001430C5">
        <w:trPr>
          <w:trHeight w:val="862"/>
        </w:trPr>
        <w:tc>
          <w:tcPr>
            <w:tcW w:w="188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r w:rsidRPr="00AC6261">
              <w:rPr>
                <w:rFonts w:ascii="Times New Roman" w:eastAsia="Times New Roman" w:hAnsi="Times New Roman" w:cs="Times New Roman"/>
                <w:b/>
                <w:color w:val="000000"/>
                <w:sz w:val="28"/>
                <w:szCs w:val="28"/>
                <w:lang w:val="uk-UA" w:eastAsia="ru-RU"/>
              </w:rPr>
              <w:t>Достаточный</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7</w:t>
            </w:r>
          </w:p>
        </w:tc>
        <w:tc>
          <w:tcPr>
            <w:tcW w:w="718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воспроизводит содержание произведения  связно, достаточно полно, последовательно, с элементами аргументации поведения, поступков персонажей. Допускает отдельные языковые и речевые ошибки.</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С незначительной помощью учителя составляет план; практически различает программные произведения за жанровыми признаками; правильно приводит примеры 3-4 изученных произведений и их авторов. Находит в тексте средства художественной выразительности, хотя и неполно понимает их функции в произведении. Различает структурные элементы детской книжки, иногда допускает неточности, определяя их в конкретных книжках.</w:t>
            </w:r>
          </w:p>
        </w:tc>
      </w:tr>
      <w:tr w:rsidR="00AC6261" w:rsidRPr="00AC6261" w:rsidTr="001430C5">
        <w:trPr>
          <w:trHeight w:val="862"/>
        </w:trPr>
        <w:tc>
          <w:tcPr>
            <w:tcW w:w="1881"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color w:val="000000"/>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8</w:t>
            </w:r>
          </w:p>
        </w:tc>
        <w:tc>
          <w:tcPr>
            <w:tcW w:w="718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в целом самостоятельно, связно, логично, последовательно пересказывает содержание произведения, формулирует его тему,  составляет план; выражает и частично аргументирует собственное отношение к событиям, поступкам персонажей, опираясь на текстовый материал.</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lastRenderedPageBreak/>
              <w:t>Использует в вещании авторские средства художественной выразительности, отчасти неудачно заменяя их собственными. Есть одиночные речевые ошибки. Умеет за перечисленными учителем признаками определить жанр произведения и навести 1-2 примеры.</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Правильно приводит 4-5 примеров произведений, которые изучались В общем правильно ориентируется в структуре детской книжки, хоть не всегда применяет приобретенные знания в практической деятельности</w:t>
            </w:r>
          </w:p>
        </w:tc>
      </w:tr>
      <w:tr w:rsidR="00AC6261" w:rsidRPr="00AC6261" w:rsidTr="001430C5">
        <w:trPr>
          <w:trHeight w:val="862"/>
        </w:trPr>
        <w:tc>
          <w:tcPr>
            <w:tcW w:w="1881"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color w:val="000000"/>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9</w:t>
            </w:r>
          </w:p>
        </w:tc>
        <w:tc>
          <w:tcPr>
            <w:tcW w:w="718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sz w:val="24"/>
                <w:szCs w:val="24"/>
                <w:lang w:eastAsia="ru-RU"/>
              </w:rPr>
            </w:pPr>
            <w:r w:rsidRPr="00AC6261">
              <w:rPr>
                <w:rFonts w:ascii="Times New Roman" w:eastAsia="Times New Roman" w:hAnsi="Times New Roman" w:cs="Times New Roman"/>
                <w:color w:val="000000"/>
                <w:sz w:val="28"/>
                <w:szCs w:val="28"/>
                <w:lang w:val="uk-UA" w:eastAsia="ru-RU"/>
              </w:rPr>
              <w:t>Обучающийся самостоятельно, связно, последовательно, полно пересказывает содержание произведения, умеет самостоятельно  сформулировать его тему, составить план. Выражает и аргументирует собственное отношение к событиям, поступкам героев, опираясь на текстовый материал. В целом удачно использует в вещании авторские средства художественной</w:t>
            </w:r>
            <w:r w:rsidRPr="00AC6261">
              <w:rPr>
                <w:rFonts w:ascii="Times New Roman" w:eastAsia="Times New Roman" w:hAnsi="Times New Roman" w:cs="Times New Roman"/>
                <w:sz w:val="24"/>
                <w:szCs w:val="24"/>
                <w:lang w:eastAsia="ru-RU"/>
              </w:rPr>
              <w:t xml:space="preserve"> </w:t>
            </w:r>
            <w:r w:rsidRPr="00AC6261">
              <w:rPr>
                <w:rFonts w:ascii="Times New Roman" w:eastAsia="Times New Roman" w:hAnsi="Times New Roman" w:cs="Times New Roman"/>
                <w:color w:val="000000"/>
                <w:sz w:val="28"/>
                <w:szCs w:val="28"/>
                <w:lang w:val="uk-UA" w:eastAsia="ru-RU"/>
              </w:rPr>
              <w:t>выразительности, хоть не всегда может объяснить роль отдельных из них в произведении. Допускает одиночные речевые ошибки. Правильно приводит 5-6 примеров программных произведений и их авторов; самостоятельно перечисляет основные жанровые  признаки произведений (иногда допускает ошибки). Умеет находить в текстах сравнение, творчески пересказать текст, читать за ролями, составлять с помощью учителя сказки.</w:t>
            </w:r>
            <w:r w:rsidRPr="00AC6261">
              <w:rPr>
                <w:rFonts w:ascii="Times New Roman" w:eastAsia="Times New Roman" w:hAnsi="Times New Roman" w:cs="Times New Roman"/>
                <w:sz w:val="24"/>
                <w:szCs w:val="24"/>
                <w:lang w:eastAsia="ru-RU"/>
              </w:rPr>
              <w:t xml:space="preserve"> </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Ориентируется в содержании детской книжки с опорой на ее справочно иллюстративный аппарат; владеет операционной стороной деятельности из поиска нужной книжки. Нуждается в усовершенствовании умения ориентироваться в книжках справочного характера.</w:t>
            </w:r>
          </w:p>
        </w:tc>
      </w:tr>
      <w:tr w:rsidR="00AC6261" w:rsidRPr="00AC6261" w:rsidTr="001430C5">
        <w:trPr>
          <w:trHeight w:val="670"/>
        </w:trPr>
        <w:tc>
          <w:tcPr>
            <w:tcW w:w="188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C6261" w:rsidRPr="00AC6261" w:rsidRDefault="00AC6261" w:rsidP="00AC6261">
            <w:pPr>
              <w:spacing w:after="0" w:line="240" w:lineRule="auto"/>
              <w:jc w:val="center"/>
              <w:rPr>
                <w:rFonts w:ascii="Times New Roman" w:eastAsia="Times New Roman" w:hAnsi="Times New Roman" w:cs="Times New Roman"/>
                <w:iCs/>
                <w:color w:val="000000"/>
                <w:sz w:val="28"/>
                <w:szCs w:val="28"/>
                <w:lang w:val="uk-UA" w:eastAsia="ru-RU"/>
              </w:rPr>
            </w:pPr>
            <w:r w:rsidRPr="00AC6261">
              <w:rPr>
                <w:rFonts w:ascii="Times New Roman" w:eastAsia="Times New Roman" w:hAnsi="Times New Roman" w:cs="Times New Roman"/>
                <w:b/>
                <w:sz w:val="28"/>
                <w:szCs w:val="28"/>
                <w:lang w:val="uk-UA" w:eastAsia="ru-RU"/>
              </w:rPr>
              <w:t>Высокий</w:t>
            </w:r>
          </w:p>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10</w:t>
            </w:r>
          </w:p>
        </w:tc>
        <w:tc>
          <w:tcPr>
            <w:tcW w:w="718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самостоятельно, связно, логично, полно пересказывает содержание произведения, акцентируя внимание на главном; правильно определяет тему произведения. Выражает и аргументирует свое отношение к событиям, поступкам персонажей, используя авторские средства художественной выразительности. Понимает их функции в произведении.</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Ориентируется в мире детских книжек, может привести примеры произведений за авторской, тематической принадлежностью, определить жанр конкретного произведения и обосновать свой выбор. Иногда допускает неточности в определении авторской принадлежности и перечисляя жанровые признаки произведения.</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 xml:space="preserve">Умеет пользоваться справочно-иллюстративным аппаратом детских книг, периодических изданий с целью рациональной организации самостоятельной учебной </w:t>
            </w:r>
            <w:r w:rsidRPr="00AC6261">
              <w:rPr>
                <w:rFonts w:ascii="Times New Roman" w:eastAsia="Times New Roman" w:hAnsi="Times New Roman" w:cs="Times New Roman"/>
                <w:color w:val="000000"/>
                <w:sz w:val="28"/>
                <w:szCs w:val="28"/>
                <w:lang w:val="uk-UA" w:eastAsia="ru-RU"/>
              </w:rPr>
              <w:lastRenderedPageBreak/>
              <w:t>деятельности.</w:t>
            </w:r>
          </w:p>
        </w:tc>
      </w:tr>
      <w:tr w:rsidR="00AC6261" w:rsidRPr="00AC6261" w:rsidTr="001430C5">
        <w:trPr>
          <w:trHeight w:val="862"/>
        </w:trPr>
        <w:tc>
          <w:tcPr>
            <w:tcW w:w="1881"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color w:val="000000"/>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11</w:t>
            </w:r>
          </w:p>
        </w:tc>
        <w:tc>
          <w:tcPr>
            <w:tcW w:w="718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самостоятельно, связно, логично, полно описывает содержание произведения, выделяя главное. Во время перевода заменяет диалоги рассказом. Выражает и аргументирует свое отношение не только к событиям, но и к содержанию произведения в целом, удачно используя авторские средства выразительности при описании событий, поступков персонажей, описания природы и др.</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Ориентируется в мире детских книг, различает и сравнивает их с жанрово-родовыми признаками, тематической направленности, авторской принадлежности.</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Проявляет умение рационально использовать справочно-иллюстративный аппарат детских книг, периодических изданий в самостоятельной учебной деятельности.</w:t>
            </w:r>
          </w:p>
        </w:tc>
      </w:tr>
      <w:tr w:rsidR="00AC6261" w:rsidRPr="00AC6261" w:rsidTr="001430C5">
        <w:trPr>
          <w:trHeight w:val="862"/>
        </w:trPr>
        <w:tc>
          <w:tcPr>
            <w:tcW w:w="1881" w:type="dxa"/>
            <w:vMerge/>
            <w:tcBorders>
              <w:top w:val="single" w:sz="4" w:space="0" w:color="auto"/>
              <w:left w:val="single" w:sz="4" w:space="0" w:color="auto"/>
              <w:bottom w:val="single" w:sz="4" w:space="0" w:color="auto"/>
              <w:right w:val="single" w:sz="4" w:space="0" w:color="auto"/>
            </w:tcBorders>
            <w:vAlign w:val="center"/>
          </w:tcPr>
          <w:p w:rsidR="00AC6261" w:rsidRPr="00AC6261" w:rsidRDefault="00AC6261" w:rsidP="00AC6261">
            <w:pPr>
              <w:spacing w:after="0" w:line="240" w:lineRule="auto"/>
              <w:rPr>
                <w:rFonts w:ascii="Times New Roman" w:eastAsia="Times New Roman" w:hAnsi="Times New Roman" w:cs="Times New Roman"/>
                <w:color w:val="000000"/>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12</w:t>
            </w:r>
          </w:p>
        </w:tc>
        <w:tc>
          <w:tcPr>
            <w:tcW w:w="7180" w:type="dxa"/>
            <w:tcBorders>
              <w:top w:val="single" w:sz="4" w:space="0" w:color="auto"/>
              <w:left w:val="single" w:sz="4" w:space="0" w:color="auto"/>
              <w:bottom w:val="single" w:sz="4" w:space="0" w:color="auto"/>
              <w:right w:val="single" w:sz="4" w:space="0" w:color="auto"/>
            </w:tcBorders>
            <w:shd w:val="clear" w:color="auto" w:fill="FFFFFF"/>
          </w:tcPr>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Обучающийся самостоятельно, строит рассказ, выделяя главное и обобщая содержание прочитанного. Выражает свое отношение к содержанию произведения, подбирая соответствующие аргументы относительно определенной позиции.</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Проявляет умение использовать при переводе средства художественной выразительности. Самостоятельно ориентируется в кругу детского чтения: различает, сравнивает, приводит примеры книг по жанровому, тематическому направлению, авторской принадлежности.</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Умеет находить в текстах сравнения, придумывать сравнения; составлять с помощью учителя и самостоятельно сказки, считалки, загадки, рифмованные строки; придумывать продолжение прочитанных произведений.</w:t>
            </w:r>
          </w:p>
          <w:p w:rsidR="00AC6261" w:rsidRPr="00AC6261" w:rsidRDefault="00AC6261" w:rsidP="00AC6261">
            <w:pPr>
              <w:shd w:val="clear" w:color="auto" w:fill="FFFFFF"/>
              <w:autoSpaceDE w:val="0"/>
              <w:autoSpaceDN w:val="0"/>
              <w:adjustRightInd w:val="0"/>
              <w:spacing w:after="0" w:line="240" w:lineRule="auto"/>
              <w:ind w:firstLine="320"/>
              <w:jc w:val="both"/>
              <w:rPr>
                <w:rFonts w:ascii="Times New Roman" w:eastAsia="Times New Roman" w:hAnsi="Times New Roman" w:cs="Times New Roman"/>
                <w:color w:val="000000"/>
                <w:sz w:val="28"/>
                <w:szCs w:val="28"/>
                <w:lang w:val="uk-UA" w:eastAsia="ru-RU"/>
              </w:rPr>
            </w:pPr>
            <w:r w:rsidRPr="00AC6261">
              <w:rPr>
                <w:rFonts w:ascii="Times New Roman" w:eastAsia="Times New Roman" w:hAnsi="Times New Roman" w:cs="Times New Roman"/>
                <w:color w:val="000000"/>
                <w:sz w:val="28"/>
                <w:szCs w:val="28"/>
                <w:lang w:val="uk-UA" w:eastAsia="ru-RU"/>
              </w:rPr>
              <w:t>Ориентируется в структуре художественной, учебно-художественной, справочной детской книги, периодические издания; самостоятельно пользуется различными видами библиотечно-библиографической помощи при выборе книг; проявляет умение правильно формулировать свои читательские запросы; применяет полученные знания и умения в практической деятельности.</w:t>
            </w:r>
          </w:p>
        </w:tc>
      </w:tr>
    </w:tbl>
    <w:p w:rsidR="00AC6261" w:rsidRPr="00AC6261" w:rsidRDefault="00AC6261" w:rsidP="00AC6261">
      <w:pPr>
        <w:spacing w:after="0" w:line="360" w:lineRule="auto"/>
        <w:ind w:right="-1" w:firstLine="709"/>
        <w:jc w:val="center"/>
        <w:rPr>
          <w:rFonts w:ascii="Times New Roman" w:eastAsia="Times New Roman" w:hAnsi="Times New Roman" w:cs="Times New Roman"/>
          <w:b/>
          <w:kern w:val="24"/>
          <w:sz w:val="28"/>
          <w:szCs w:val="20"/>
          <w:lang w:eastAsia="ru-RU"/>
        </w:rPr>
      </w:pPr>
    </w:p>
    <w:p w:rsidR="00AC6261" w:rsidRPr="00AC6261" w:rsidRDefault="00AC6261" w:rsidP="002C0576">
      <w:pPr>
        <w:pStyle w:val="a3"/>
        <w:spacing w:after="0" w:line="240" w:lineRule="auto"/>
        <w:jc w:val="center"/>
        <w:rPr>
          <w:rFonts w:ascii="Times New Roman" w:hAnsi="Times New Roman" w:cs="Times New Roman"/>
          <w:b/>
          <w:sz w:val="24"/>
          <w:szCs w:val="24"/>
        </w:rPr>
      </w:pPr>
    </w:p>
    <w:p w:rsidR="00AC6261" w:rsidRDefault="00AC6261" w:rsidP="002C0576">
      <w:pPr>
        <w:pStyle w:val="a3"/>
        <w:spacing w:after="0" w:line="240" w:lineRule="auto"/>
        <w:jc w:val="center"/>
        <w:rPr>
          <w:rFonts w:ascii="Times New Roman" w:hAnsi="Times New Roman" w:cs="Times New Roman"/>
          <w:b/>
          <w:sz w:val="24"/>
          <w:szCs w:val="24"/>
          <w:lang w:val="uk-UA"/>
        </w:rPr>
      </w:pPr>
    </w:p>
    <w:p w:rsidR="00AC6261" w:rsidRDefault="00AC6261" w:rsidP="002C0576">
      <w:pPr>
        <w:pStyle w:val="a3"/>
        <w:spacing w:after="0" w:line="240" w:lineRule="auto"/>
        <w:jc w:val="center"/>
        <w:rPr>
          <w:rFonts w:ascii="Times New Roman" w:hAnsi="Times New Roman" w:cs="Times New Roman"/>
          <w:b/>
          <w:sz w:val="24"/>
          <w:szCs w:val="24"/>
          <w:lang w:val="uk-UA"/>
        </w:rPr>
      </w:pPr>
    </w:p>
    <w:p w:rsidR="00AC6261" w:rsidRDefault="00AC6261" w:rsidP="002C0576">
      <w:pPr>
        <w:pStyle w:val="a3"/>
        <w:spacing w:after="0" w:line="240" w:lineRule="auto"/>
        <w:jc w:val="center"/>
        <w:rPr>
          <w:rFonts w:ascii="Times New Roman" w:hAnsi="Times New Roman" w:cs="Times New Roman"/>
          <w:b/>
          <w:sz w:val="24"/>
          <w:szCs w:val="24"/>
          <w:lang w:val="uk-UA"/>
        </w:rPr>
      </w:pPr>
    </w:p>
    <w:p w:rsidR="002C0576" w:rsidRPr="00213315" w:rsidRDefault="002C0576" w:rsidP="002C0576">
      <w:pPr>
        <w:pStyle w:val="a3"/>
        <w:spacing w:after="0" w:line="240" w:lineRule="auto"/>
        <w:jc w:val="center"/>
        <w:rPr>
          <w:rFonts w:ascii="Times New Roman" w:hAnsi="Times New Roman" w:cs="Times New Roman"/>
          <w:b/>
          <w:sz w:val="24"/>
          <w:szCs w:val="24"/>
          <w:lang w:val="uk-UA"/>
        </w:rPr>
      </w:pPr>
      <w:r w:rsidRPr="00213315">
        <w:rPr>
          <w:rFonts w:ascii="Times New Roman" w:hAnsi="Times New Roman" w:cs="Times New Roman"/>
          <w:b/>
          <w:sz w:val="24"/>
          <w:szCs w:val="24"/>
          <w:lang w:val="uk-UA"/>
        </w:rPr>
        <w:lastRenderedPageBreak/>
        <w:t xml:space="preserve">Методические рекомендации </w:t>
      </w:r>
    </w:p>
    <w:p w:rsidR="002C0576" w:rsidRPr="00213315" w:rsidRDefault="002C0576" w:rsidP="002C0576">
      <w:pPr>
        <w:pStyle w:val="a3"/>
        <w:spacing w:after="0" w:line="240" w:lineRule="auto"/>
        <w:jc w:val="center"/>
        <w:rPr>
          <w:rFonts w:ascii="Times New Roman" w:hAnsi="Times New Roman" w:cs="Times New Roman"/>
          <w:b/>
          <w:sz w:val="24"/>
          <w:szCs w:val="24"/>
          <w:lang w:val="uk-UA"/>
        </w:rPr>
      </w:pPr>
      <w:r w:rsidRPr="00213315">
        <w:rPr>
          <w:rFonts w:ascii="Times New Roman" w:hAnsi="Times New Roman" w:cs="Times New Roman"/>
          <w:b/>
          <w:sz w:val="24"/>
          <w:szCs w:val="24"/>
          <w:lang w:val="uk-UA"/>
        </w:rPr>
        <w:t>к оцениванию учебных достижений обучающихся по русскому языку</w:t>
      </w:r>
    </w:p>
    <w:p w:rsidR="002C0576" w:rsidRPr="00213315" w:rsidRDefault="002C0576" w:rsidP="002C0576">
      <w:pPr>
        <w:pStyle w:val="a3"/>
        <w:spacing w:after="0" w:line="240" w:lineRule="auto"/>
        <w:ind w:left="0"/>
        <w:jc w:val="both"/>
        <w:rPr>
          <w:rFonts w:ascii="Times New Roman" w:hAnsi="Times New Roman" w:cs="Times New Roman"/>
          <w:b/>
          <w:sz w:val="24"/>
          <w:szCs w:val="24"/>
          <w:lang w:val="uk-UA"/>
        </w:rPr>
      </w:pPr>
    </w:p>
    <w:p w:rsidR="002C0576" w:rsidRPr="00F7205E" w:rsidRDefault="002C0576" w:rsidP="002C0576">
      <w:pPr>
        <w:pStyle w:val="a3"/>
        <w:spacing w:after="0" w:line="240" w:lineRule="auto"/>
        <w:ind w:left="0" w:firstLine="708"/>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Критерии оценивания учебных  достижений обучающихся  по русскому языку    призваны обеспечить одинаковые требования к знаниям, умениям и навыкам обучающихся по русскому языку. В них установлены: </w:t>
      </w:r>
    </w:p>
    <w:p w:rsidR="002C0576" w:rsidRPr="00F7205E" w:rsidRDefault="002C0576" w:rsidP="002C0576">
      <w:pPr>
        <w:pStyle w:val="a3"/>
        <w:spacing w:after="0" w:line="240" w:lineRule="auto"/>
        <w:ind w:left="0" w:firstLine="708"/>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и др.);</w:t>
      </w:r>
    </w:p>
    <w:p w:rsidR="00FA0537" w:rsidRPr="00F7205E" w:rsidRDefault="002C0576" w:rsidP="002C0576">
      <w:pPr>
        <w:pStyle w:val="a3"/>
        <w:spacing w:after="0" w:line="240" w:lineRule="auto"/>
        <w:ind w:left="0" w:firstLine="708"/>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2) единые нормативы оценки знаний, умений и навыков; </w:t>
      </w:r>
    </w:p>
    <w:p w:rsidR="00FA0537" w:rsidRPr="00F7205E" w:rsidRDefault="002C0576" w:rsidP="002C0576">
      <w:pPr>
        <w:pStyle w:val="a3"/>
        <w:spacing w:after="0" w:line="240" w:lineRule="auto"/>
        <w:ind w:left="0" w:firstLine="708"/>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3) объем различных видов контрольных работ; </w:t>
      </w:r>
    </w:p>
    <w:p w:rsidR="002C0576" w:rsidRPr="00F7205E" w:rsidRDefault="002C0576" w:rsidP="00FA0537">
      <w:pPr>
        <w:pStyle w:val="a3"/>
        <w:spacing w:after="0" w:line="240" w:lineRule="auto"/>
        <w:ind w:left="0" w:firstLine="708"/>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4) количество отметок за различные виды контрольных работ. </w:t>
      </w:r>
    </w:p>
    <w:p w:rsidR="002C0576" w:rsidRPr="00F7205E" w:rsidRDefault="002C0576" w:rsidP="002C0576">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Объектами регулярной проверки и оценивания должны быть: </w:t>
      </w:r>
    </w:p>
    <w:p w:rsidR="002C0576" w:rsidRPr="00F7205E" w:rsidRDefault="002C0576" w:rsidP="002C0576">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  речевые навыки по четырем видам речевой деятельности; </w:t>
      </w:r>
    </w:p>
    <w:p w:rsidR="002C0576" w:rsidRPr="00F7205E" w:rsidRDefault="002C0576" w:rsidP="002C0576">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  знания о языке, языковые умения и навыки; </w:t>
      </w:r>
    </w:p>
    <w:p w:rsidR="002C0576" w:rsidRPr="00F7205E" w:rsidRDefault="002C0576" w:rsidP="002C0576">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орфографические и пунктуационные навыки.</w:t>
      </w:r>
    </w:p>
    <w:p w:rsidR="00FA0537" w:rsidRPr="00F7205E" w:rsidRDefault="00FA0537" w:rsidP="00FA0537">
      <w:pPr>
        <w:pStyle w:val="a3"/>
        <w:spacing w:after="0" w:line="240" w:lineRule="auto"/>
        <w:jc w:val="both"/>
        <w:rPr>
          <w:rFonts w:ascii="Times New Roman" w:hAnsi="Times New Roman" w:cs="Times New Roman"/>
          <w:sz w:val="24"/>
          <w:szCs w:val="24"/>
          <w:lang w:val="uk-UA"/>
        </w:rPr>
      </w:pPr>
    </w:p>
    <w:p w:rsidR="00FA0537" w:rsidRPr="00F7205E" w:rsidRDefault="00FA0537" w:rsidP="00FA0537">
      <w:pPr>
        <w:pStyle w:val="a3"/>
        <w:spacing w:after="0" w:line="240" w:lineRule="auto"/>
        <w:jc w:val="center"/>
        <w:rPr>
          <w:rFonts w:ascii="Times New Roman" w:hAnsi="Times New Roman" w:cs="Times New Roman"/>
          <w:b/>
          <w:sz w:val="24"/>
          <w:szCs w:val="24"/>
          <w:lang w:val="uk-UA"/>
        </w:rPr>
      </w:pPr>
      <w:r w:rsidRPr="00F7205E">
        <w:rPr>
          <w:rFonts w:ascii="Times New Roman" w:hAnsi="Times New Roman" w:cs="Times New Roman"/>
          <w:b/>
          <w:sz w:val="24"/>
          <w:szCs w:val="24"/>
          <w:lang w:val="uk-UA"/>
        </w:rPr>
        <w:t>Оценка устных ответов обучающихся</w:t>
      </w:r>
    </w:p>
    <w:p w:rsidR="00FA0537" w:rsidRPr="00F7205E" w:rsidRDefault="00FA0537" w:rsidP="00FA0537">
      <w:pPr>
        <w:pStyle w:val="a3"/>
        <w:spacing w:after="0" w:line="240" w:lineRule="auto"/>
        <w:jc w:val="center"/>
        <w:rPr>
          <w:rFonts w:ascii="Times New Roman" w:hAnsi="Times New Roman" w:cs="Times New Roman"/>
          <w:b/>
          <w:sz w:val="24"/>
          <w:szCs w:val="24"/>
          <w:lang w:val="uk-UA"/>
        </w:rPr>
      </w:pPr>
    </w:p>
    <w:p w:rsidR="00FA0537" w:rsidRPr="00F7205E" w:rsidRDefault="00FA0537" w:rsidP="00FA0537">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              Устный опрос является одним из основных способов учета   знаний обучающихся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понятия, определения и правила в конкретных случаях. </w:t>
      </w:r>
    </w:p>
    <w:p w:rsidR="00FA0537" w:rsidRPr="00F7205E" w:rsidRDefault="00FA0537" w:rsidP="00FA0537">
      <w:pPr>
        <w:pStyle w:val="a3"/>
        <w:spacing w:after="0" w:line="240" w:lineRule="auto"/>
        <w:ind w:left="708"/>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При оценке ответа ученика необходимо руководствоваться следующими</w:t>
      </w:r>
    </w:p>
    <w:p w:rsidR="00FA0537" w:rsidRPr="00F7205E" w:rsidRDefault="00FA0537" w:rsidP="00FA0537">
      <w:pPr>
        <w:spacing w:after="0" w:line="240" w:lineRule="auto"/>
        <w:jc w:val="both"/>
        <w:rPr>
          <w:rFonts w:ascii="Times New Roman" w:hAnsi="Times New Roman" w:cs="Times New Roman"/>
          <w:sz w:val="24"/>
          <w:szCs w:val="24"/>
          <w:lang w:val="uk-UA"/>
        </w:rPr>
      </w:pPr>
      <w:r w:rsidRPr="00F7205E">
        <w:rPr>
          <w:rFonts w:ascii="Times New Roman" w:hAnsi="Times New Roman" w:cs="Times New Roman"/>
          <w:sz w:val="24"/>
          <w:szCs w:val="24"/>
          <w:lang w:val="uk-UA"/>
        </w:rPr>
        <w:t xml:space="preserve">критериями: 1) полнота и правильность ответа; 2) степень осознанности, понимания изученного; 3) языковое оформление ответа. </w:t>
      </w:r>
    </w:p>
    <w:p w:rsidR="00FA0537" w:rsidRPr="00F7205E" w:rsidRDefault="00FA0537" w:rsidP="00FA0537">
      <w:pPr>
        <w:spacing w:after="0" w:line="240" w:lineRule="auto"/>
        <w:jc w:val="both"/>
        <w:rPr>
          <w:rFonts w:ascii="Times New Roman" w:hAnsi="Times New Roman" w:cs="Times New Roman"/>
          <w:sz w:val="24"/>
          <w:szCs w:val="24"/>
          <w:lang w:val="uk-UA"/>
        </w:rPr>
      </w:pPr>
    </w:p>
    <w:p w:rsidR="00FA0537" w:rsidRPr="00F7205E" w:rsidRDefault="00FA0537" w:rsidP="00FA0537">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12 баллов</w:t>
      </w:r>
      <w:r w:rsidRPr="00F7205E">
        <w:rPr>
          <w:rFonts w:ascii="Times New Roman" w:hAnsi="Times New Roman" w:cs="Times New Roman"/>
          <w:sz w:val="24"/>
          <w:szCs w:val="24"/>
          <w:lang w:val="uk-UA"/>
        </w:rPr>
        <w:t xml:space="preserve"> ставится, если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FA0537" w:rsidRPr="00F7205E" w:rsidRDefault="00FA0537" w:rsidP="00FA0537">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11 баллов</w:t>
      </w:r>
      <w:r w:rsidRPr="00F7205E">
        <w:rPr>
          <w:rFonts w:ascii="Times New Roman" w:hAnsi="Times New Roman" w:cs="Times New Roman"/>
          <w:sz w:val="24"/>
          <w:szCs w:val="24"/>
          <w:lang w:val="uk-UA"/>
        </w:rPr>
        <w:t xml:space="preserve"> ставится, если обучающийся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FA0537" w:rsidRPr="00F7205E" w:rsidRDefault="00FA0537" w:rsidP="00FA0537">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10 баллов</w:t>
      </w:r>
      <w:r w:rsidRPr="00F7205E">
        <w:rPr>
          <w:rFonts w:ascii="Times New Roman" w:hAnsi="Times New Roman" w:cs="Times New Roman"/>
          <w:sz w:val="24"/>
          <w:szCs w:val="24"/>
          <w:lang w:val="uk-UA"/>
        </w:rPr>
        <w:t xml:space="preserve"> ставится, если обучающийся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со  схемами и графиками, сопутствующими ответу; записи, сопровождающие ответ, соответствуют требованиям. </w:t>
      </w:r>
    </w:p>
    <w:p w:rsidR="004C5BF5" w:rsidRPr="00F7205E" w:rsidRDefault="00FA0537" w:rsidP="004C5BF5">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9 баллов</w:t>
      </w:r>
      <w:r w:rsidRPr="00F7205E">
        <w:rPr>
          <w:rFonts w:ascii="Times New Roman" w:hAnsi="Times New Roman" w:cs="Times New Roman"/>
          <w:sz w:val="24"/>
          <w:szCs w:val="24"/>
          <w:lang w:val="uk-UA"/>
        </w:rPr>
        <w:t xml:space="preserve"> ставится, если обучающийся</w:t>
      </w:r>
      <w:r w:rsidR="004C5BF5" w:rsidRPr="00F7205E">
        <w:rPr>
          <w:rFonts w:ascii="Times New Roman" w:hAnsi="Times New Roman" w:cs="Times New Roman"/>
          <w:sz w:val="24"/>
          <w:szCs w:val="24"/>
          <w:lang w:val="uk-UA"/>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w:t>
      </w:r>
      <w:r w:rsidR="004C5BF5" w:rsidRPr="00F7205E">
        <w:rPr>
          <w:rFonts w:ascii="Times New Roman" w:hAnsi="Times New Roman" w:cs="Times New Roman"/>
          <w:sz w:val="24"/>
          <w:szCs w:val="24"/>
          <w:lang w:val="uk-UA"/>
        </w:rPr>
        <w:lastRenderedPageBreak/>
        <w:t xml:space="preserve">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4C5BF5" w:rsidRPr="00F7205E" w:rsidRDefault="004C5BF5" w:rsidP="004C5BF5">
      <w:pPr>
        <w:pStyle w:val="a3"/>
        <w:spacing w:after="0" w:line="240" w:lineRule="auto"/>
        <w:ind w:left="0"/>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8 баллов</w:t>
      </w:r>
      <w:r w:rsidRPr="00F7205E">
        <w:rPr>
          <w:rFonts w:ascii="Times New Roman" w:hAnsi="Times New Roman" w:cs="Times New Roman"/>
          <w:sz w:val="24"/>
          <w:szCs w:val="24"/>
          <w:lang w:val="uk-UA"/>
        </w:rPr>
        <w:t xml:space="preserve"> ставится, если обучающийся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4C5BF5" w:rsidRPr="00F7205E" w:rsidRDefault="004C5BF5" w:rsidP="004C5BF5">
      <w:pPr>
        <w:spacing w:after="0" w:line="240" w:lineRule="auto"/>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7 баллов</w:t>
      </w:r>
      <w:r w:rsidRPr="00F7205E">
        <w:rPr>
          <w:rFonts w:ascii="Times New Roman" w:hAnsi="Times New Roman" w:cs="Times New Roman"/>
          <w:sz w:val="24"/>
          <w:szCs w:val="24"/>
          <w:lang w:val="uk-UA"/>
        </w:rPr>
        <w:t xml:space="preserve"> ставится, если обучающийся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4C5BF5" w:rsidRPr="00F7205E" w:rsidRDefault="004C5BF5" w:rsidP="004C5BF5">
      <w:pPr>
        <w:spacing w:after="0" w:line="240" w:lineRule="auto"/>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6 баллов</w:t>
      </w:r>
      <w:r w:rsidRPr="00F7205E">
        <w:rPr>
          <w:rFonts w:ascii="Times New Roman" w:hAnsi="Times New Roman" w:cs="Times New Roman"/>
          <w:sz w:val="24"/>
          <w:szCs w:val="24"/>
          <w:lang w:val="uk-UA"/>
        </w:rPr>
        <w:t xml:space="preserve"> ставится, если обучающийся: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  </w:t>
      </w:r>
      <w:r w:rsidR="00E22B56" w:rsidRPr="00F7205E">
        <w:rPr>
          <w:rFonts w:ascii="Times New Roman" w:hAnsi="Times New Roman" w:cs="Times New Roman"/>
          <w:sz w:val="24"/>
          <w:szCs w:val="24"/>
          <w:lang w:val="uk-UA"/>
        </w:rPr>
        <w:t>Допускает ошибки и неточности в использовании научной терминологии, определения понятий даёт недостаточно четкие. Не использует  в качестве доказательства выводы и обобщения из наблюдений, фактов, опытов или допускает ошибки при их изложении.</w:t>
      </w:r>
    </w:p>
    <w:p w:rsidR="004C5BF5" w:rsidRPr="00F7205E" w:rsidRDefault="00E22B56" w:rsidP="004C5BF5">
      <w:pPr>
        <w:spacing w:after="0" w:line="240" w:lineRule="auto"/>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5 баллов</w:t>
      </w:r>
      <w:r w:rsidRPr="00F7205E">
        <w:rPr>
          <w:rFonts w:ascii="Times New Roman" w:hAnsi="Times New Roman" w:cs="Times New Roman"/>
          <w:sz w:val="24"/>
          <w:szCs w:val="24"/>
          <w:lang w:val="uk-UA"/>
        </w:rPr>
        <w:t xml:space="preserve"> ставится, если обучающийся и</w:t>
      </w:r>
      <w:r w:rsidR="004C5BF5" w:rsidRPr="00F7205E">
        <w:rPr>
          <w:rFonts w:ascii="Times New Roman" w:hAnsi="Times New Roman" w:cs="Times New Roman"/>
          <w:sz w:val="24"/>
          <w:szCs w:val="24"/>
          <w:lang w:val="uk-UA"/>
        </w:rPr>
        <w:t xml:space="preserve">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4C5BF5" w:rsidRPr="00F7205E" w:rsidRDefault="00E22B56" w:rsidP="004C5BF5">
      <w:pPr>
        <w:spacing w:after="0" w:line="240" w:lineRule="auto"/>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4 балла</w:t>
      </w:r>
      <w:r w:rsidRPr="00F7205E">
        <w:rPr>
          <w:rFonts w:ascii="Times New Roman" w:hAnsi="Times New Roman" w:cs="Times New Roman"/>
          <w:sz w:val="24"/>
          <w:szCs w:val="24"/>
          <w:lang w:val="uk-UA"/>
        </w:rPr>
        <w:t xml:space="preserve"> ставится, если обучающийся о</w:t>
      </w:r>
      <w:r w:rsidR="004C5BF5" w:rsidRPr="00F7205E">
        <w:rPr>
          <w:rFonts w:ascii="Times New Roman" w:hAnsi="Times New Roman" w:cs="Times New Roman"/>
          <w:sz w:val="24"/>
          <w:szCs w:val="24"/>
          <w:lang w:val="uk-UA"/>
        </w:rPr>
        <w:t>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D02128" w:rsidRPr="00F7205E" w:rsidRDefault="00D02128" w:rsidP="00D02128">
      <w:pPr>
        <w:spacing w:after="0" w:line="240" w:lineRule="auto"/>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3 балла</w:t>
      </w:r>
      <w:r w:rsidRPr="00F7205E">
        <w:rPr>
          <w:rFonts w:ascii="Times New Roman" w:hAnsi="Times New Roman" w:cs="Times New Roman"/>
          <w:sz w:val="24"/>
          <w:szCs w:val="24"/>
          <w:lang w:val="uk-UA"/>
        </w:rPr>
        <w:t xml:space="preserve"> ставится, если обучающийся имеет слабо сформированные и неполные знания и не умеет применять их к решению конкретных вопросов и задач по образцу; </w:t>
      </w:r>
    </w:p>
    <w:p w:rsidR="00D02128" w:rsidRPr="00F7205E" w:rsidRDefault="00D02128" w:rsidP="00D02128">
      <w:pPr>
        <w:spacing w:after="0" w:line="240" w:lineRule="auto"/>
        <w:jc w:val="both"/>
        <w:rPr>
          <w:rFonts w:ascii="Times New Roman" w:hAnsi="Times New Roman" w:cs="Times New Roman"/>
          <w:sz w:val="24"/>
          <w:szCs w:val="24"/>
          <w:lang w:val="uk-UA"/>
        </w:rPr>
      </w:pPr>
      <w:r w:rsidRPr="00811268">
        <w:rPr>
          <w:rFonts w:ascii="Times New Roman" w:hAnsi="Times New Roman" w:cs="Times New Roman"/>
          <w:b/>
          <w:sz w:val="24"/>
          <w:szCs w:val="24"/>
          <w:lang w:val="uk-UA"/>
        </w:rPr>
        <w:t>2 балла</w:t>
      </w:r>
      <w:r w:rsidRPr="00F7205E">
        <w:rPr>
          <w:rFonts w:ascii="Times New Roman" w:hAnsi="Times New Roman" w:cs="Times New Roman"/>
          <w:sz w:val="24"/>
          <w:szCs w:val="24"/>
          <w:lang w:val="uk-UA"/>
        </w:rPr>
        <w:t xml:space="preserve"> ставится, если обучающийся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При ответе (на один вопрос) допускает более двух грубых ошибок, которые не может исправить  даже при помощи учителя. </w:t>
      </w:r>
    </w:p>
    <w:p w:rsidR="00D02128" w:rsidRPr="00F7205E" w:rsidRDefault="00D02128" w:rsidP="00D02128">
      <w:pPr>
        <w:spacing w:after="0" w:line="240" w:lineRule="auto"/>
        <w:jc w:val="both"/>
        <w:rPr>
          <w:rFonts w:ascii="Times New Roman" w:hAnsi="Times New Roman" w:cs="Times New Roman"/>
          <w:sz w:val="24"/>
          <w:szCs w:val="24"/>
          <w:lang w:val="uk-UA"/>
        </w:rPr>
      </w:pPr>
      <w:r w:rsidRPr="00F7205E">
        <w:rPr>
          <w:rFonts w:ascii="Times New Roman" w:hAnsi="Times New Roman" w:cs="Times New Roman"/>
          <w:b/>
          <w:sz w:val="24"/>
          <w:szCs w:val="24"/>
          <w:lang w:val="uk-UA"/>
        </w:rPr>
        <w:t>1 балл</w:t>
      </w:r>
      <w:r w:rsidRPr="00F7205E">
        <w:rPr>
          <w:rFonts w:ascii="Times New Roman" w:hAnsi="Times New Roman" w:cs="Times New Roman"/>
          <w:sz w:val="24"/>
          <w:szCs w:val="24"/>
          <w:lang w:val="uk-UA"/>
        </w:rPr>
        <w:t xml:space="preserve"> ставится, если обучающийся   не отвечает на вопросы учителя или учеников. При ответе допускает большое количество грубых ошибок, в том числе фактических. Ставится, если ученик обнаруживает полное незнание или непонимание материала.</w:t>
      </w:r>
    </w:p>
    <w:p w:rsidR="0042591F" w:rsidRPr="00F7205E" w:rsidRDefault="0042591F" w:rsidP="0042591F">
      <w:pPr>
        <w:spacing w:after="0" w:line="240" w:lineRule="auto"/>
        <w:jc w:val="both"/>
        <w:rPr>
          <w:rFonts w:ascii="Times New Roman" w:hAnsi="Times New Roman" w:cs="Times New Roman"/>
          <w:sz w:val="24"/>
          <w:szCs w:val="24"/>
          <w:lang w:val="uk-UA"/>
        </w:rPr>
      </w:pPr>
      <w:bookmarkStart w:id="0" w:name="_GoBack"/>
      <w:bookmarkEnd w:id="0"/>
    </w:p>
    <w:sectPr w:rsidR="0042591F" w:rsidRPr="00F7205E" w:rsidSect="00495E4F">
      <w:pgSz w:w="11906" w:h="16838"/>
      <w:pgMar w:top="1134" w:right="566"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HeliosCond">
    <w:altName w:val="Times New Roman"/>
    <w:panose1 w:val="00000000000000000000"/>
    <w:charset w:val="CC"/>
    <w:family w:val="auto"/>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461F3"/>
    <w:multiLevelType w:val="hybridMultilevel"/>
    <w:tmpl w:val="E724F1A2"/>
    <w:lvl w:ilvl="0" w:tplc="70D03E8A">
      <w:start w:val="1"/>
      <w:numFmt w:val="decimal"/>
      <w:lvlText w:val="%1."/>
      <w:lvlJc w:val="left"/>
      <w:pPr>
        <w:ind w:left="1728" w:hanging="1020"/>
      </w:pPr>
      <w:rPr>
        <w:rFonts w:asciiTheme="minorHAnsi" w:eastAsiaTheme="minorHAnsi" w:hAnsiTheme="minorHAnsi" w:cstheme="minorBid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FBA219A"/>
    <w:multiLevelType w:val="hybridMultilevel"/>
    <w:tmpl w:val="606A5CF0"/>
    <w:lvl w:ilvl="0" w:tplc="6526CE20">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32A"/>
    <w:rsid w:val="00023A8E"/>
    <w:rsid w:val="00032A12"/>
    <w:rsid w:val="00054DA6"/>
    <w:rsid w:val="000944D2"/>
    <w:rsid w:val="000E0E5A"/>
    <w:rsid w:val="00121702"/>
    <w:rsid w:val="001430C5"/>
    <w:rsid w:val="00144C1C"/>
    <w:rsid w:val="0016346C"/>
    <w:rsid w:val="00176943"/>
    <w:rsid w:val="001A3F51"/>
    <w:rsid w:val="001F49BE"/>
    <w:rsid w:val="00202444"/>
    <w:rsid w:val="00213315"/>
    <w:rsid w:val="00270275"/>
    <w:rsid w:val="002715BD"/>
    <w:rsid w:val="002A64EC"/>
    <w:rsid w:val="002C0576"/>
    <w:rsid w:val="002C1BA1"/>
    <w:rsid w:val="002D3D08"/>
    <w:rsid w:val="002F5567"/>
    <w:rsid w:val="00322003"/>
    <w:rsid w:val="00347F50"/>
    <w:rsid w:val="00376D76"/>
    <w:rsid w:val="003A41DB"/>
    <w:rsid w:val="003B6C59"/>
    <w:rsid w:val="0042591F"/>
    <w:rsid w:val="0044068F"/>
    <w:rsid w:val="00495E4F"/>
    <w:rsid w:val="00497E0B"/>
    <w:rsid w:val="004B0A99"/>
    <w:rsid w:val="004C5BF5"/>
    <w:rsid w:val="004F7C18"/>
    <w:rsid w:val="00536C40"/>
    <w:rsid w:val="005B1C47"/>
    <w:rsid w:val="005C0DF0"/>
    <w:rsid w:val="005D0C36"/>
    <w:rsid w:val="005E2299"/>
    <w:rsid w:val="00696B9D"/>
    <w:rsid w:val="006D6E97"/>
    <w:rsid w:val="00724930"/>
    <w:rsid w:val="0074201E"/>
    <w:rsid w:val="007B11C4"/>
    <w:rsid w:val="007B66C6"/>
    <w:rsid w:val="00811268"/>
    <w:rsid w:val="008C665E"/>
    <w:rsid w:val="008E0524"/>
    <w:rsid w:val="009A3A54"/>
    <w:rsid w:val="009D11E8"/>
    <w:rsid w:val="009D4476"/>
    <w:rsid w:val="009F57E6"/>
    <w:rsid w:val="00A02D5E"/>
    <w:rsid w:val="00A12B27"/>
    <w:rsid w:val="00A14920"/>
    <w:rsid w:val="00A17FAA"/>
    <w:rsid w:val="00A91241"/>
    <w:rsid w:val="00A9536D"/>
    <w:rsid w:val="00AA5CB6"/>
    <w:rsid w:val="00AB4E8B"/>
    <w:rsid w:val="00AC6261"/>
    <w:rsid w:val="00B94785"/>
    <w:rsid w:val="00C24E4F"/>
    <w:rsid w:val="00C37EE0"/>
    <w:rsid w:val="00C642C2"/>
    <w:rsid w:val="00C71683"/>
    <w:rsid w:val="00CA4C09"/>
    <w:rsid w:val="00D02128"/>
    <w:rsid w:val="00D46DB5"/>
    <w:rsid w:val="00D7232A"/>
    <w:rsid w:val="00D763B4"/>
    <w:rsid w:val="00D959E3"/>
    <w:rsid w:val="00DE29BF"/>
    <w:rsid w:val="00DF5455"/>
    <w:rsid w:val="00E22B56"/>
    <w:rsid w:val="00F278C1"/>
    <w:rsid w:val="00F2796D"/>
    <w:rsid w:val="00F7205E"/>
    <w:rsid w:val="00FA0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12B27"/>
    <w:pPr>
      <w:keepNext/>
      <w:widowControl w:val="0"/>
      <w:spacing w:after="0" w:line="360" w:lineRule="auto"/>
      <w:ind w:firstLine="709"/>
      <w:jc w:val="center"/>
      <w:outlineLvl w:val="0"/>
    </w:pPr>
    <w:rPr>
      <w:rFonts w:ascii="Times New Roman" w:eastAsia="Times New Roman" w:hAnsi="Times New Roman" w:cs="Times New Roman"/>
      <w:b/>
      <w:bCs/>
      <w:sz w:val="28"/>
      <w:szCs w:val="24"/>
      <w:lang w:val="uk-UA" w:eastAsia="ru-RU"/>
    </w:rPr>
  </w:style>
  <w:style w:type="paragraph" w:styleId="2">
    <w:name w:val="heading 2"/>
    <w:basedOn w:val="a"/>
    <w:next w:val="a"/>
    <w:link w:val="20"/>
    <w:uiPriority w:val="9"/>
    <w:semiHidden/>
    <w:unhideWhenUsed/>
    <w:qFormat/>
    <w:rsid w:val="006D6E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6D6E9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C642C2"/>
    <w:pPr>
      <w:spacing w:after="0" w:line="360" w:lineRule="auto"/>
      <w:ind w:firstLine="720"/>
      <w:jc w:val="both"/>
    </w:pPr>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202444"/>
    <w:pPr>
      <w:ind w:left="720"/>
      <w:contextualSpacing/>
    </w:pPr>
  </w:style>
  <w:style w:type="character" w:customStyle="1" w:styleId="10">
    <w:name w:val="Заголовок 1 Знак"/>
    <w:basedOn w:val="a0"/>
    <w:link w:val="1"/>
    <w:rsid w:val="00A12B27"/>
    <w:rPr>
      <w:rFonts w:ascii="Times New Roman" w:eastAsia="Times New Roman" w:hAnsi="Times New Roman" w:cs="Times New Roman"/>
      <w:b/>
      <w:bCs/>
      <w:sz w:val="28"/>
      <w:szCs w:val="24"/>
      <w:lang w:val="uk-UA" w:eastAsia="ru-RU"/>
    </w:rPr>
  </w:style>
  <w:style w:type="character" w:customStyle="1" w:styleId="basictable">
    <w:name w:val="basic_table"/>
    <w:uiPriority w:val="99"/>
    <w:rsid w:val="007B66C6"/>
    <w:rPr>
      <w:rFonts w:ascii="HeliosCond" w:hAnsi="HeliosCond" w:cs="HeliosCond"/>
      <w:spacing w:val="0"/>
      <w:sz w:val="16"/>
      <w:szCs w:val="16"/>
    </w:rPr>
  </w:style>
  <w:style w:type="character" w:customStyle="1" w:styleId="20">
    <w:name w:val="Заголовок 2 Знак"/>
    <w:basedOn w:val="a0"/>
    <w:link w:val="2"/>
    <w:uiPriority w:val="9"/>
    <w:semiHidden/>
    <w:rsid w:val="006D6E97"/>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6D6E97"/>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12B27"/>
    <w:pPr>
      <w:keepNext/>
      <w:widowControl w:val="0"/>
      <w:spacing w:after="0" w:line="360" w:lineRule="auto"/>
      <w:ind w:firstLine="709"/>
      <w:jc w:val="center"/>
      <w:outlineLvl w:val="0"/>
    </w:pPr>
    <w:rPr>
      <w:rFonts w:ascii="Times New Roman" w:eastAsia="Times New Roman" w:hAnsi="Times New Roman" w:cs="Times New Roman"/>
      <w:b/>
      <w:bCs/>
      <w:sz w:val="28"/>
      <w:szCs w:val="24"/>
      <w:lang w:val="uk-UA" w:eastAsia="ru-RU"/>
    </w:rPr>
  </w:style>
  <w:style w:type="paragraph" w:styleId="2">
    <w:name w:val="heading 2"/>
    <w:basedOn w:val="a"/>
    <w:next w:val="a"/>
    <w:link w:val="20"/>
    <w:uiPriority w:val="9"/>
    <w:semiHidden/>
    <w:unhideWhenUsed/>
    <w:qFormat/>
    <w:rsid w:val="006D6E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6D6E9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C642C2"/>
    <w:pPr>
      <w:spacing w:after="0" w:line="360" w:lineRule="auto"/>
      <w:ind w:firstLine="720"/>
      <w:jc w:val="both"/>
    </w:pPr>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202444"/>
    <w:pPr>
      <w:ind w:left="720"/>
      <w:contextualSpacing/>
    </w:pPr>
  </w:style>
  <w:style w:type="character" w:customStyle="1" w:styleId="10">
    <w:name w:val="Заголовок 1 Знак"/>
    <w:basedOn w:val="a0"/>
    <w:link w:val="1"/>
    <w:rsid w:val="00A12B27"/>
    <w:rPr>
      <w:rFonts w:ascii="Times New Roman" w:eastAsia="Times New Roman" w:hAnsi="Times New Roman" w:cs="Times New Roman"/>
      <w:b/>
      <w:bCs/>
      <w:sz w:val="28"/>
      <w:szCs w:val="24"/>
      <w:lang w:val="uk-UA" w:eastAsia="ru-RU"/>
    </w:rPr>
  </w:style>
  <w:style w:type="character" w:customStyle="1" w:styleId="basictable">
    <w:name w:val="basic_table"/>
    <w:uiPriority w:val="99"/>
    <w:rsid w:val="007B66C6"/>
    <w:rPr>
      <w:rFonts w:ascii="HeliosCond" w:hAnsi="HeliosCond" w:cs="HeliosCond"/>
      <w:spacing w:val="0"/>
      <w:sz w:val="16"/>
      <w:szCs w:val="16"/>
    </w:rPr>
  </w:style>
  <w:style w:type="character" w:customStyle="1" w:styleId="20">
    <w:name w:val="Заголовок 2 Знак"/>
    <w:basedOn w:val="a0"/>
    <w:link w:val="2"/>
    <w:uiPriority w:val="9"/>
    <w:semiHidden/>
    <w:rsid w:val="006D6E97"/>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6D6E97"/>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09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45</Pages>
  <Words>14664</Words>
  <Characters>83585</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66</cp:revision>
  <dcterms:created xsi:type="dcterms:W3CDTF">2016-11-25T18:00:00Z</dcterms:created>
  <dcterms:modified xsi:type="dcterms:W3CDTF">2017-04-25T18:46:00Z</dcterms:modified>
</cp:coreProperties>
</file>